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7C41" w14:textId="0F5B364F" w:rsidR="00340312" w:rsidRDefault="009B5297" w:rsidP="007C45B3">
      <w:pPr>
        <w:jc w:val="right"/>
      </w:pPr>
      <w:r>
        <w:t>Sežana</w:t>
      </w:r>
      <w:r w:rsidR="00810B83">
        <w:t xml:space="preserve">, </w:t>
      </w:r>
      <w:r>
        <w:t>1.12.2024</w:t>
      </w:r>
    </w:p>
    <w:p w14:paraId="05FA9347" w14:textId="5E24AB06" w:rsidR="00340312" w:rsidRPr="00E40962" w:rsidRDefault="007C45B3" w:rsidP="00340312">
      <w:pPr>
        <w:jc w:val="center"/>
        <w:rPr>
          <w:rFonts w:ascii="Tahoma" w:hAnsi="Tahoma" w:cs="Tahoma"/>
          <w:b/>
          <w:bCs/>
          <w:color w:val="002060"/>
          <w:sz w:val="27"/>
          <w:szCs w:val="27"/>
        </w:rPr>
      </w:pPr>
      <w:r>
        <w:rPr>
          <w:rFonts w:ascii="Tahoma" w:hAnsi="Tahoma" w:cs="Tahoma"/>
          <w:b/>
          <w:bCs/>
          <w:color w:val="002060"/>
          <w:sz w:val="27"/>
          <w:szCs w:val="27"/>
        </w:rPr>
        <w:br/>
      </w:r>
      <w:r w:rsidR="00340312" w:rsidRPr="00E40962">
        <w:rPr>
          <w:rFonts w:ascii="Tahoma" w:hAnsi="Tahoma" w:cs="Tahoma"/>
          <w:b/>
          <w:bCs/>
          <w:color w:val="002060"/>
          <w:sz w:val="27"/>
          <w:szCs w:val="27"/>
        </w:rPr>
        <w:t>VABILO</w:t>
      </w:r>
    </w:p>
    <w:p w14:paraId="74889376" w14:textId="4D63B934" w:rsidR="00340312" w:rsidRPr="00E40962" w:rsidRDefault="009933FF" w:rsidP="00340312">
      <w:pPr>
        <w:jc w:val="center"/>
        <w:rPr>
          <w:rFonts w:ascii="Tahoma" w:hAnsi="Tahoma" w:cs="Tahoma"/>
          <w:b/>
          <w:bCs/>
          <w:color w:val="002060"/>
          <w:sz w:val="27"/>
          <w:szCs w:val="27"/>
        </w:rPr>
      </w:pPr>
      <w:r w:rsidRPr="00E40962">
        <w:rPr>
          <w:rFonts w:ascii="Tahoma" w:hAnsi="Tahoma" w:cs="Tahoma"/>
          <w:b/>
          <w:bCs/>
          <w:color w:val="002060"/>
          <w:sz w:val="27"/>
          <w:szCs w:val="27"/>
        </w:rPr>
        <w:t>Gospodarska</w:t>
      </w:r>
      <w:r w:rsidR="00340312" w:rsidRPr="00E40962">
        <w:rPr>
          <w:rFonts w:ascii="Tahoma" w:hAnsi="Tahoma" w:cs="Tahoma"/>
          <w:b/>
          <w:bCs/>
          <w:color w:val="002060"/>
          <w:sz w:val="27"/>
          <w:szCs w:val="27"/>
        </w:rPr>
        <w:t xml:space="preserve"> delegacija na </w:t>
      </w:r>
      <w:r w:rsidR="00805D34">
        <w:rPr>
          <w:rFonts w:ascii="Tahoma" w:hAnsi="Tahoma" w:cs="Tahoma"/>
          <w:b/>
          <w:bCs/>
          <w:color w:val="002060"/>
          <w:sz w:val="27"/>
          <w:szCs w:val="27"/>
        </w:rPr>
        <w:t xml:space="preserve">EXPO </w:t>
      </w:r>
      <w:proofErr w:type="spellStart"/>
      <w:r w:rsidR="00805D34">
        <w:rPr>
          <w:rFonts w:ascii="Tahoma" w:hAnsi="Tahoma" w:cs="Tahoma"/>
          <w:b/>
          <w:bCs/>
          <w:color w:val="002060"/>
          <w:sz w:val="27"/>
          <w:szCs w:val="27"/>
        </w:rPr>
        <w:t>Osaka</w:t>
      </w:r>
      <w:proofErr w:type="spellEnd"/>
      <w:r w:rsidR="003E0010">
        <w:rPr>
          <w:rFonts w:ascii="Tahoma" w:hAnsi="Tahoma" w:cs="Tahoma"/>
          <w:b/>
          <w:bCs/>
          <w:color w:val="002060"/>
          <w:sz w:val="27"/>
          <w:szCs w:val="27"/>
        </w:rPr>
        <w:t xml:space="preserve"> 2025</w:t>
      </w:r>
    </w:p>
    <w:p w14:paraId="5B977657" w14:textId="0BCC2941" w:rsidR="00FE29B2" w:rsidRPr="00E62EAF" w:rsidRDefault="00486131" w:rsidP="00FE29B2">
      <w:pPr>
        <w:jc w:val="both"/>
        <w:rPr>
          <w:b/>
          <w:bCs/>
          <w:color w:val="0070C0"/>
        </w:rPr>
      </w:pPr>
      <w:r>
        <w:t>Območna</w:t>
      </w:r>
      <w:r w:rsidR="00A20CCD">
        <w:t xml:space="preserve"> o</w:t>
      </w:r>
      <w:r w:rsidR="00FE29B2" w:rsidRPr="00E62EAF">
        <w:t xml:space="preserve">brtno-podjetniška zbornica </w:t>
      </w:r>
      <w:r w:rsidR="00A20CCD">
        <w:t>Sežana</w:t>
      </w:r>
      <w:r w:rsidR="00FE29B2" w:rsidRPr="00E62EAF">
        <w:t xml:space="preserve">, v partnerstvu </w:t>
      </w:r>
      <w:r w:rsidR="00B74936" w:rsidRPr="00E62EAF">
        <w:t xml:space="preserve">z </w:t>
      </w:r>
      <w:r w:rsidR="00E5160A" w:rsidRPr="00E62EAF">
        <w:t xml:space="preserve">Ministrstvom za gospodarstvo, turizem in šport, </w:t>
      </w:r>
      <w:r w:rsidR="00FE29B2" w:rsidRPr="00E62EAF">
        <w:t>SPIRIT Slovenija</w:t>
      </w:r>
      <w:r w:rsidR="00E5160A" w:rsidRPr="00E62EAF">
        <w:t xml:space="preserve"> in Slovenskim podjetniškim skladom</w:t>
      </w:r>
      <w:r w:rsidR="00FE29B2" w:rsidRPr="00E62EAF">
        <w:t xml:space="preserve"> vabi predstavnike slovenskih podjetij k udeležbi v </w:t>
      </w:r>
      <w:r w:rsidR="00FE29B2" w:rsidRPr="00E62EAF">
        <w:rPr>
          <w:b/>
          <w:bCs/>
          <w:color w:val="0070C0"/>
        </w:rPr>
        <w:t xml:space="preserve">gospodarski delegaciji, ki bo potekala od </w:t>
      </w:r>
      <w:r w:rsidR="00A20CCD">
        <w:rPr>
          <w:b/>
          <w:bCs/>
          <w:color w:val="0070C0"/>
        </w:rPr>
        <w:t>1</w:t>
      </w:r>
      <w:r w:rsidR="000D0616">
        <w:rPr>
          <w:b/>
          <w:bCs/>
          <w:color w:val="0070C0"/>
        </w:rPr>
        <w:t>9</w:t>
      </w:r>
      <w:r w:rsidR="00A20CCD">
        <w:rPr>
          <w:b/>
          <w:bCs/>
          <w:color w:val="0070C0"/>
        </w:rPr>
        <w:t xml:space="preserve">. </w:t>
      </w:r>
      <w:r w:rsidR="00FE29B2" w:rsidRPr="00E62EAF">
        <w:rPr>
          <w:b/>
          <w:bCs/>
          <w:color w:val="0070C0"/>
        </w:rPr>
        <w:t xml:space="preserve"> do 3</w:t>
      </w:r>
      <w:r w:rsidR="000D0616">
        <w:rPr>
          <w:b/>
          <w:bCs/>
          <w:color w:val="0070C0"/>
        </w:rPr>
        <w:t>1</w:t>
      </w:r>
      <w:r w:rsidR="00FE29B2" w:rsidRPr="00E62EAF">
        <w:rPr>
          <w:b/>
          <w:bCs/>
          <w:color w:val="0070C0"/>
        </w:rPr>
        <w:t xml:space="preserve">. maja 2025, v okviru svetovne razstave EXPO </w:t>
      </w:r>
      <w:proofErr w:type="spellStart"/>
      <w:r w:rsidR="00FE29B2" w:rsidRPr="00E62EAF">
        <w:rPr>
          <w:b/>
          <w:bCs/>
          <w:color w:val="0070C0"/>
        </w:rPr>
        <w:t>Osaka</w:t>
      </w:r>
      <w:proofErr w:type="spellEnd"/>
      <w:r w:rsidR="00FE29B2" w:rsidRPr="00E62EAF">
        <w:rPr>
          <w:b/>
          <w:bCs/>
          <w:color w:val="0070C0"/>
        </w:rPr>
        <w:t>, na Japonskem.</w:t>
      </w:r>
    </w:p>
    <w:p w14:paraId="3510D6AC" w14:textId="1592AF4F" w:rsidR="00783859" w:rsidRPr="00E62EAF" w:rsidRDefault="00783859" w:rsidP="00FE29B2">
      <w:pPr>
        <w:jc w:val="both"/>
        <w:rPr>
          <w:i/>
          <w:iCs/>
          <w:color w:val="808080" w:themeColor="background1" w:themeShade="80"/>
        </w:rPr>
      </w:pPr>
      <w:r w:rsidRPr="00E62EAF">
        <w:rPr>
          <w:i/>
          <w:iCs/>
          <w:color w:val="808080" w:themeColor="background1" w:themeShade="80"/>
        </w:rPr>
        <w:t>Svetovna razstava EXPO</w:t>
      </w:r>
      <w:r w:rsidR="008E6210" w:rsidRPr="00E62EAF">
        <w:rPr>
          <w:i/>
          <w:iCs/>
          <w:color w:val="808080" w:themeColor="background1" w:themeShade="80"/>
        </w:rPr>
        <w:t xml:space="preserve"> </w:t>
      </w:r>
      <w:r w:rsidRPr="00E62EAF">
        <w:rPr>
          <w:i/>
          <w:iCs/>
          <w:color w:val="808080" w:themeColor="background1" w:themeShade="80"/>
        </w:rPr>
        <w:t xml:space="preserve">bo potekala od 13. aprila do 13. oktobra 2025, v </w:t>
      </w:r>
      <w:proofErr w:type="spellStart"/>
      <w:r w:rsidRPr="00E62EAF">
        <w:rPr>
          <w:i/>
          <w:iCs/>
          <w:color w:val="808080" w:themeColor="background1" w:themeShade="80"/>
        </w:rPr>
        <w:t>Osaki</w:t>
      </w:r>
      <w:proofErr w:type="spellEnd"/>
      <w:r w:rsidRPr="00E62EAF">
        <w:rPr>
          <w:i/>
          <w:iCs/>
          <w:color w:val="808080" w:themeColor="background1" w:themeShade="80"/>
        </w:rPr>
        <w:t xml:space="preserve"> na Japonskem. Razstava je svetovnega pomena, namenjena predstavljanju dosežkov človeštva mednarodni javnosti. Z njo se spodbuja izobraževanje, inovacije in sodelovanje, razumevanje sprememb in nadaljnji razvoj na številnih področjih. Glavna tematika Expo </w:t>
      </w:r>
      <w:proofErr w:type="spellStart"/>
      <w:r w:rsidRPr="00E62EAF">
        <w:rPr>
          <w:i/>
          <w:iCs/>
          <w:color w:val="808080" w:themeColor="background1" w:themeShade="80"/>
        </w:rPr>
        <w:t>Osaka</w:t>
      </w:r>
      <w:proofErr w:type="spellEnd"/>
      <w:r w:rsidRPr="00E62EAF">
        <w:rPr>
          <w:i/>
          <w:iCs/>
          <w:color w:val="808080" w:themeColor="background1" w:themeShade="80"/>
        </w:rPr>
        <w:t xml:space="preserve"> 2025 je »Načrtovanje prihodnje družbe za naša življenja« in sodelovalo naj bi približno 150 držav in 25 organizacij.</w:t>
      </w:r>
      <w:r w:rsidR="009227A3" w:rsidRPr="00E62EAF">
        <w:rPr>
          <w:i/>
          <w:iCs/>
          <w:color w:val="808080" w:themeColor="background1" w:themeShade="80"/>
        </w:rPr>
        <w:t xml:space="preserve"> </w:t>
      </w:r>
      <w:r w:rsidRPr="00E62EAF">
        <w:rPr>
          <w:i/>
          <w:iCs/>
          <w:color w:val="808080" w:themeColor="background1" w:themeShade="80"/>
        </w:rPr>
        <w:t xml:space="preserve">Japonska je eno največjih gospodarstev na svetu. Slovenija je v letu 2023 na Japonsko izvozila za 154 mio EUR blaga, uvozila pa ga je za 158 mio EUR. Skupno je blagovna menjava v letu 2023 dosegla 312 mio EUR. S tem se je Japonska lani uvrstila na 31. mesto najpomembnejših trgovinskih partneric Slovenije v blagovni menjavi. Slovenija se bo na EXPO </w:t>
      </w:r>
      <w:proofErr w:type="spellStart"/>
      <w:r w:rsidRPr="00E62EAF">
        <w:rPr>
          <w:i/>
          <w:iCs/>
          <w:color w:val="808080" w:themeColor="background1" w:themeShade="80"/>
        </w:rPr>
        <w:t>Osaka</w:t>
      </w:r>
      <w:proofErr w:type="spellEnd"/>
      <w:r w:rsidRPr="00E62EAF">
        <w:rPr>
          <w:i/>
          <w:iCs/>
          <w:color w:val="808080" w:themeColor="background1" w:themeShade="80"/>
        </w:rPr>
        <w:t xml:space="preserve"> predstavila v skupinskem paviljonu</w:t>
      </w:r>
      <w:r w:rsidR="00587EAB" w:rsidRPr="00E62EAF">
        <w:rPr>
          <w:i/>
          <w:iCs/>
          <w:color w:val="808080" w:themeColor="background1" w:themeShade="80"/>
        </w:rPr>
        <w:t xml:space="preserve"> v </w:t>
      </w:r>
      <w:r w:rsidRPr="00E62EAF">
        <w:rPr>
          <w:i/>
          <w:iCs/>
          <w:color w:val="808080" w:themeColor="background1" w:themeShade="80"/>
        </w:rPr>
        <w:t>distrikt</w:t>
      </w:r>
      <w:r w:rsidR="00587EAB" w:rsidRPr="00E62EAF">
        <w:rPr>
          <w:i/>
          <w:iCs/>
          <w:color w:val="808080" w:themeColor="background1" w:themeShade="80"/>
        </w:rPr>
        <w:t>u</w:t>
      </w:r>
      <w:r w:rsidRPr="00E62EAF">
        <w:rPr>
          <w:i/>
          <w:iCs/>
          <w:color w:val="808080" w:themeColor="background1" w:themeShade="80"/>
        </w:rPr>
        <w:t xml:space="preserve"> CS-2.</w:t>
      </w:r>
    </w:p>
    <w:p w14:paraId="3EB73CCC" w14:textId="098A1701" w:rsidR="006C7F23" w:rsidRPr="00E62EAF" w:rsidRDefault="009933FF" w:rsidP="00FE29B2">
      <w:pPr>
        <w:jc w:val="both"/>
      </w:pPr>
      <w:r w:rsidRPr="00E62EAF">
        <w:rPr>
          <w:rFonts w:cstheme="minorHAnsi"/>
        </w:rPr>
        <w:t xml:space="preserve">Udeležba v gospodarski delegaciji bo slovenskim podjetjem omogočila </w:t>
      </w:r>
      <w:r w:rsidR="00F11612" w:rsidRPr="00E62EAF">
        <w:rPr>
          <w:rFonts w:cstheme="minorHAnsi"/>
        </w:rPr>
        <w:t xml:space="preserve">aktivno udeležbo na </w:t>
      </w:r>
      <w:r w:rsidR="0028505A" w:rsidRPr="00E62EAF">
        <w:rPr>
          <w:rFonts w:cstheme="minorHAnsi"/>
        </w:rPr>
        <w:t xml:space="preserve">svetovni razstavi EXPO </w:t>
      </w:r>
      <w:proofErr w:type="spellStart"/>
      <w:r w:rsidR="0028505A" w:rsidRPr="00E62EAF">
        <w:rPr>
          <w:rFonts w:cstheme="minorHAnsi"/>
        </w:rPr>
        <w:t>Osaka</w:t>
      </w:r>
      <w:proofErr w:type="spellEnd"/>
      <w:r w:rsidR="00F11612" w:rsidRPr="00E62EAF">
        <w:rPr>
          <w:rFonts w:cstheme="minorHAnsi"/>
        </w:rPr>
        <w:t xml:space="preserve">, poslovno mreženje s potencialnimi partnerji iz ciljnih tujih trgov, strokoven voden obisk izbranih tujih paviljonov na EXPO </w:t>
      </w:r>
      <w:proofErr w:type="spellStart"/>
      <w:r w:rsidR="00881493" w:rsidRPr="00E62EAF">
        <w:rPr>
          <w:rFonts w:cstheme="minorHAnsi"/>
        </w:rPr>
        <w:t>Osaka</w:t>
      </w:r>
      <w:proofErr w:type="spellEnd"/>
      <w:r w:rsidR="00F11612" w:rsidRPr="00E62EAF">
        <w:rPr>
          <w:rFonts w:cstheme="minorHAnsi"/>
        </w:rPr>
        <w:t xml:space="preserve">. </w:t>
      </w:r>
    </w:p>
    <w:p w14:paraId="31F4A090" w14:textId="46C57B80" w:rsidR="006C7F23" w:rsidRPr="00E62EAF" w:rsidRDefault="006C7F23" w:rsidP="006C7F23">
      <w:pPr>
        <w:rPr>
          <w:rFonts w:eastAsia="Times New Roman" w:cstheme="minorHAnsi"/>
          <w:b/>
          <w:bCs/>
          <w:color w:val="002060"/>
          <w:lang w:eastAsia="sl-SI"/>
        </w:rPr>
      </w:pPr>
      <w:r w:rsidRPr="00E62EAF">
        <w:rPr>
          <w:rFonts w:eastAsia="Times New Roman" w:cstheme="minorHAnsi"/>
          <w:b/>
          <w:bCs/>
          <w:color w:val="002060"/>
          <w:lang w:eastAsia="sl-SI"/>
        </w:rPr>
        <w:t xml:space="preserve">Okvirni program gospodarske delegacije </w:t>
      </w:r>
    </w:p>
    <w:tbl>
      <w:tblPr>
        <w:tblStyle w:val="Tabelamrea2poudarek5"/>
        <w:tblW w:w="9072" w:type="dxa"/>
        <w:tblLayout w:type="fixed"/>
        <w:tblLook w:val="04A0" w:firstRow="1" w:lastRow="0" w:firstColumn="1" w:lastColumn="0" w:noHBand="0" w:noVBand="1"/>
      </w:tblPr>
      <w:tblGrid>
        <w:gridCol w:w="1843"/>
        <w:gridCol w:w="7229"/>
      </w:tblGrid>
      <w:tr w:rsidR="006C7F23" w:rsidRPr="00E62EAF" w14:paraId="0BE5028E" w14:textId="77777777" w:rsidTr="002B1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72143292" w14:textId="77777777" w:rsidR="006C7F23" w:rsidRPr="00E62EAF" w:rsidRDefault="006C7F23" w:rsidP="006C7F23">
            <w:pPr>
              <w:jc w:val="center"/>
              <w:rPr>
                <w:rFonts w:eastAsia="Times New Roman" w:cstheme="minorHAnsi"/>
                <w:lang w:eastAsia="sl-SI"/>
              </w:rPr>
            </w:pPr>
          </w:p>
        </w:tc>
      </w:tr>
      <w:tr w:rsidR="006C7F23" w:rsidRPr="00E62EAF" w14:paraId="1E3AF655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B9FAA45" w14:textId="0F93C230" w:rsidR="006C7F23" w:rsidRPr="00E62EAF" w:rsidRDefault="009B1782" w:rsidP="009571E4">
            <w:pPr>
              <w:rPr>
                <w:rFonts w:eastAsia="Times New Roman" w:cstheme="minorHAnsi"/>
                <w:b w:val="0"/>
                <w:bCs w:val="0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Čet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="006C7F23" w:rsidRPr="00E62EAF">
              <w:rPr>
                <w:rFonts w:eastAsia="Times New Roman" w:cstheme="minorHAnsi"/>
                <w:lang w:eastAsia="sl-SI"/>
              </w:rPr>
              <w:t xml:space="preserve">, </w:t>
            </w:r>
            <w:r w:rsidR="002E3794">
              <w:rPr>
                <w:rFonts w:eastAsia="Times New Roman" w:cstheme="minorHAnsi"/>
                <w:lang w:eastAsia="sl-SI"/>
              </w:rPr>
              <w:t xml:space="preserve"> </w:t>
            </w:r>
            <w:r w:rsidR="00502D30">
              <w:rPr>
                <w:rFonts w:eastAsia="Times New Roman" w:cstheme="minorHAnsi"/>
                <w:lang w:eastAsia="sl-SI"/>
              </w:rPr>
              <w:t>19</w:t>
            </w:r>
            <w:r w:rsidR="006C7F23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5</w:t>
            </w:r>
            <w:r w:rsidR="006C7F23" w:rsidRPr="00E62EAF">
              <w:rPr>
                <w:rFonts w:eastAsia="Times New Roman" w:cstheme="minorHAnsi"/>
                <w:lang w:eastAsia="sl-SI"/>
              </w:rPr>
              <w:t>.202</w:t>
            </w:r>
            <w:r w:rsidRPr="00E62EAF">
              <w:rPr>
                <w:rFonts w:eastAsia="Times New Roman" w:cstheme="minorHAnsi"/>
                <w:lang w:eastAsia="sl-SI"/>
              </w:rPr>
              <w:t>5</w:t>
            </w:r>
          </w:p>
        </w:tc>
        <w:tc>
          <w:tcPr>
            <w:tcW w:w="7229" w:type="dxa"/>
            <w:noWrap/>
            <w:hideMark/>
          </w:tcPr>
          <w:p w14:paraId="55626453" w14:textId="14CBC8E0" w:rsidR="000217D0" w:rsidRPr="00E62EAF" w:rsidRDefault="004832C2" w:rsidP="00F47D50">
            <w:pPr>
              <w:pStyle w:val="Odstavekseznam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EAF">
              <w:t>Zbor na letališču v Ljubljani in prijava na polet. Polet iz Ljubljane s presedanjem proti J</w:t>
            </w:r>
            <w:r w:rsidR="00502D30">
              <w:t>a</w:t>
            </w:r>
            <w:r w:rsidRPr="00E62EAF">
              <w:t>ponski</w:t>
            </w:r>
          </w:p>
          <w:p w14:paraId="67540B1B" w14:textId="455907E7" w:rsidR="00F26832" w:rsidRPr="00E62EAF" w:rsidRDefault="00F26832" w:rsidP="00F47D50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</w:p>
        </w:tc>
      </w:tr>
      <w:tr w:rsidR="006C7F23" w:rsidRPr="00E62EAF" w14:paraId="57516EED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708E774" w14:textId="7E28A33E" w:rsidR="006C7F23" w:rsidRPr="00E62EAF" w:rsidRDefault="009B1782" w:rsidP="009571E4">
            <w:pPr>
              <w:rPr>
                <w:rFonts w:eastAsia="Times New Roman" w:cstheme="minorHAnsi"/>
                <w:b w:val="0"/>
                <w:bCs w:val="0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Pet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="006C7F23" w:rsidRPr="00E62EAF">
              <w:rPr>
                <w:rFonts w:eastAsia="Times New Roman" w:cstheme="minorHAnsi"/>
                <w:lang w:eastAsia="sl-SI"/>
              </w:rPr>
              <w:t>,</w:t>
            </w:r>
            <w:r w:rsidR="002E3794">
              <w:rPr>
                <w:rFonts w:eastAsia="Times New Roman" w:cstheme="minorHAnsi"/>
                <w:lang w:eastAsia="sl-SI"/>
              </w:rPr>
              <w:t xml:space="preserve"> </w:t>
            </w:r>
            <w:r w:rsidR="006C7F23" w:rsidRPr="00E62EAF">
              <w:rPr>
                <w:rFonts w:eastAsia="Times New Roman" w:cstheme="minorHAnsi"/>
                <w:lang w:eastAsia="sl-SI"/>
              </w:rPr>
              <w:t xml:space="preserve"> </w:t>
            </w:r>
            <w:r w:rsidRPr="00E62EAF">
              <w:rPr>
                <w:rFonts w:eastAsia="Times New Roman" w:cstheme="minorHAnsi"/>
                <w:lang w:eastAsia="sl-SI"/>
              </w:rPr>
              <w:t>2</w:t>
            </w:r>
            <w:r w:rsidR="00502D30">
              <w:rPr>
                <w:rFonts w:eastAsia="Times New Roman" w:cstheme="minorHAnsi"/>
                <w:lang w:eastAsia="sl-SI"/>
              </w:rPr>
              <w:t>0</w:t>
            </w:r>
            <w:r w:rsidR="006C7F23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5</w:t>
            </w:r>
            <w:r w:rsidR="006C7F23" w:rsidRPr="00E62EAF">
              <w:rPr>
                <w:rFonts w:eastAsia="Times New Roman" w:cstheme="minorHAnsi"/>
                <w:lang w:eastAsia="sl-SI"/>
              </w:rPr>
              <w:t>.202</w:t>
            </w:r>
            <w:r w:rsidRPr="00E62EAF">
              <w:rPr>
                <w:rFonts w:eastAsia="Times New Roman" w:cstheme="minorHAnsi"/>
                <w:lang w:eastAsia="sl-SI"/>
              </w:rPr>
              <w:t>5</w:t>
            </w:r>
          </w:p>
          <w:p w14:paraId="0BA43F69" w14:textId="77777777" w:rsidR="006C7F23" w:rsidRPr="00E62EAF" w:rsidRDefault="006C7F23" w:rsidP="009571E4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29" w:type="dxa"/>
            <w:hideMark/>
          </w:tcPr>
          <w:p w14:paraId="7FC655CB" w14:textId="4A1674F1" w:rsidR="00EF538E" w:rsidRPr="00E62EAF" w:rsidRDefault="00EF538E" w:rsidP="00F47D50">
            <w:pPr>
              <w:pStyle w:val="Odstavekseznam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Pristanek v</w:t>
            </w:r>
            <w:r w:rsidR="00502D30">
              <w:rPr>
                <w:rFonts w:eastAsia="Times New Roman" w:cstheme="minorHAnsi"/>
                <w:lang w:eastAsia="sl-SI"/>
              </w:rPr>
              <w:t xml:space="preserve"> Toki</w:t>
            </w:r>
            <w:r w:rsidR="0031581F">
              <w:rPr>
                <w:rFonts w:eastAsia="Times New Roman" w:cstheme="minorHAnsi"/>
                <w:lang w:eastAsia="sl-SI"/>
              </w:rPr>
              <w:t>-</w:t>
            </w:r>
            <w:r w:rsidR="00502D30">
              <w:rPr>
                <w:rFonts w:eastAsia="Times New Roman" w:cstheme="minorHAnsi"/>
                <w:lang w:eastAsia="sl-SI"/>
              </w:rPr>
              <w:t xml:space="preserve">u </w:t>
            </w:r>
            <w:r w:rsidRPr="00E62EAF">
              <w:rPr>
                <w:rFonts w:eastAsia="Times New Roman" w:cstheme="minorHAnsi"/>
                <w:lang w:eastAsia="sl-SI"/>
              </w:rPr>
              <w:t xml:space="preserve"> </w:t>
            </w:r>
            <w:r w:rsidR="00115028" w:rsidRPr="00E62EAF">
              <w:rPr>
                <w:rFonts w:eastAsia="Times New Roman" w:cstheme="minorHAnsi"/>
                <w:lang w:eastAsia="sl-SI"/>
              </w:rPr>
              <w:t xml:space="preserve">, </w:t>
            </w:r>
            <w:r w:rsidRPr="00E62EAF">
              <w:rPr>
                <w:rFonts w:eastAsia="Times New Roman" w:cstheme="minorHAnsi"/>
                <w:lang w:eastAsia="sl-SI"/>
              </w:rPr>
              <w:t>ureditvi formalnosti vstopa</w:t>
            </w:r>
            <w:r w:rsidR="00115028" w:rsidRPr="00E62EAF">
              <w:rPr>
                <w:rFonts w:eastAsia="Times New Roman" w:cstheme="minorHAnsi"/>
                <w:lang w:eastAsia="sl-SI"/>
              </w:rPr>
              <w:t xml:space="preserve"> in </w:t>
            </w:r>
            <w:r w:rsidRPr="00E62EAF">
              <w:rPr>
                <w:rFonts w:eastAsia="Times New Roman" w:cstheme="minorHAnsi"/>
                <w:lang w:eastAsia="sl-SI"/>
              </w:rPr>
              <w:t xml:space="preserve">prevoz </w:t>
            </w:r>
            <w:r w:rsidR="00115028" w:rsidRPr="00E62EAF">
              <w:rPr>
                <w:rFonts w:eastAsia="Times New Roman" w:cstheme="minorHAnsi"/>
                <w:lang w:eastAsia="sl-SI"/>
              </w:rPr>
              <w:t>do hotela ter prijava v hotel</w:t>
            </w:r>
          </w:p>
          <w:p w14:paraId="6C38BA56" w14:textId="77777777" w:rsidR="006C7F23" w:rsidRPr="00E62EAF" w:rsidRDefault="006C7F23" w:rsidP="00F47D50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</w:p>
        </w:tc>
      </w:tr>
      <w:tr w:rsidR="006C7F23" w:rsidRPr="00E62EAF" w14:paraId="2559BB65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A195356" w14:textId="6A35087E" w:rsidR="006C7F23" w:rsidRPr="00E62EAF" w:rsidRDefault="009B1782" w:rsidP="009571E4">
            <w:pPr>
              <w:rPr>
                <w:rFonts w:eastAsia="Times New Roman" w:cstheme="minorHAnsi"/>
                <w:b w:val="0"/>
                <w:bCs w:val="0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Sob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,</w:t>
            </w:r>
            <w:r w:rsidR="002E3794">
              <w:rPr>
                <w:rFonts w:eastAsia="Times New Roman" w:cstheme="minorHAnsi"/>
                <w:lang w:eastAsia="sl-SI"/>
              </w:rPr>
              <w:t xml:space="preserve"> </w:t>
            </w:r>
            <w:r w:rsidRPr="00E62EAF">
              <w:rPr>
                <w:rFonts w:eastAsia="Times New Roman" w:cstheme="minorHAnsi"/>
                <w:lang w:eastAsia="sl-SI"/>
              </w:rPr>
              <w:t>2</w:t>
            </w:r>
            <w:r w:rsidR="00502D30">
              <w:rPr>
                <w:rFonts w:eastAsia="Times New Roman" w:cstheme="minorHAnsi"/>
                <w:lang w:eastAsia="sl-SI"/>
              </w:rPr>
              <w:t>1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  <w:p w14:paraId="689EF0E4" w14:textId="77777777" w:rsidR="006C7F23" w:rsidRPr="00E62EAF" w:rsidRDefault="006C7F23" w:rsidP="009571E4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29" w:type="dxa"/>
            <w:noWrap/>
            <w:hideMark/>
          </w:tcPr>
          <w:p w14:paraId="189BA01A" w14:textId="7D6D9BFD" w:rsidR="006C7F23" w:rsidRPr="00E62EAF" w:rsidRDefault="00502D30" w:rsidP="00F47D50">
            <w:pPr>
              <w:pStyle w:val="Odstavekseznam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 xml:space="preserve">Poslovni obisk Tokia </w:t>
            </w:r>
            <w:r w:rsidR="002E3794" w:rsidRPr="00E62EAF">
              <w:rPr>
                <w:rFonts w:eastAsia="Times New Roman" w:cstheme="minorHAnsi"/>
                <w:lang w:eastAsia="sl-SI"/>
              </w:rPr>
              <w:t xml:space="preserve">ogled </w:t>
            </w:r>
            <w:r w:rsidR="002E3794" w:rsidRPr="00E62EAF">
              <w:t>celovitih rešitev, ki jih ponujata arhitektura, urbanizem in prostor</w:t>
            </w:r>
          </w:p>
        </w:tc>
      </w:tr>
      <w:tr w:rsidR="00F26832" w:rsidRPr="00E62EAF" w14:paraId="72A7CB69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766C4FB" w14:textId="0F6281A5" w:rsidR="00F26832" w:rsidRPr="00E62EAF" w:rsidRDefault="009B1782" w:rsidP="009571E4">
            <w:pPr>
              <w:rPr>
                <w:rFonts w:eastAsia="Times New Roman" w:cstheme="minorHAnsi"/>
                <w:b w:val="0"/>
                <w:bCs w:val="0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Ned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, 2</w:t>
            </w:r>
            <w:r w:rsidR="001B5E79">
              <w:rPr>
                <w:rFonts w:eastAsia="Times New Roman" w:cstheme="minorHAnsi"/>
                <w:lang w:eastAsia="sl-SI"/>
              </w:rPr>
              <w:t>2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735B75F5" w14:textId="4164A75B" w:rsidR="00F26832" w:rsidRPr="002840C6" w:rsidRDefault="002E3794" w:rsidP="002840C6">
            <w:pPr>
              <w:pStyle w:val="Odstavekseznam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Poslovni obisk Tokia in ogled naprednih infrastrukturnih in prometnih rešitev mesta (primer - Tokijske železnice, ki so izmed petdeset najbolj prometnih postaj na svetu in so vse, z izjemo petih, na Japonskem. Prvo mesto zaseda tokijska postaja</w:t>
            </w:r>
            <w:r w:rsidR="002840C6">
              <w:rPr>
                <w:rFonts w:eastAsia="Times New Roman" w:cstheme="minorHAnsi"/>
                <w:lang w:eastAsia="sl-SI"/>
              </w:rPr>
              <w:t xml:space="preserve"> </w:t>
            </w:r>
            <w:proofErr w:type="spellStart"/>
            <w:r w:rsidRPr="002840C6">
              <w:rPr>
                <w:rFonts w:eastAsia="Times New Roman" w:cstheme="minorHAnsi"/>
                <w:lang w:eastAsia="sl-SI"/>
              </w:rPr>
              <w:t>Shinjuku</w:t>
            </w:r>
            <w:proofErr w:type="spellEnd"/>
            <w:r w:rsidRPr="002840C6">
              <w:rPr>
                <w:rFonts w:eastAsia="Times New Roman" w:cstheme="minorHAnsi"/>
                <w:lang w:eastAsia="sl-SI"/>
              </w:rPr>
              <w:t xml:space="preserve"> s štirimi milijoni dnevnih vozačev)</w:t>
            </w:r>
          </w:p>
          <w:p w14:paraId="5C9F9F1C" w14:textId="394F5BA4" w:rsidR="00D70860" w:rsidRPr="00E62EAF" w:rsidRDefault="00D70860" w:rsidP="002E3794">
            <w:pPr>
              <w:pStyle w:val="Odstavekseznam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</w:p>
        </w:tc>
      </w:tr>
      <w:tr w:rsidR="0089232F" w:rsidRPr="00E62EAF" w14:paraId="1D38A589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0438783" w14:textId="52BD61C1" w:rsidR="0089232F" w:rsidRPr="00E62EAF" w:rsidRDefault="009B1782" w:rsidP="009571E4">
            <w:pPr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Pon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, 2</w:t>
            </w:r>
            <w:r w:rsidR="00486131">
              <w:rPr>
                <w:rFonts w:eastAsia="Times New Roman" w:cstheme="minorHAnsi"/>
                <w:lang w:eastAsia="sl-SI"/>
              </w:rPr>
              <w:t>3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09B26E28" w14:textId="13E1321F" w:rsidR="0089232F" w:rsidRPr="005A564B" w:rsidRDefault="002E3794" w:rsidP="005A564B">
            <w:pPr>
              <w:pStyle w:val="Odstavekseznam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 xml:space="preserve">Zjutraj premik v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Hakone</w:t>
            </w:r>
            <w:proofErr w:type="spellEnd"/>
            <w:r>
              <w:rPr>
                <w:rFonts w:eastAsia="Times New Roman" w:cstheme="minorHAnsi"/>
                <w:lang w:eastAsia="sl-SI"/>
              </w:rPr>
              <w:t xml:space="preserve"> eno izmed najboljših mest za ogled in doživetje gore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Fuji</w:t>
            </w:r>
            <w:proofErr w:type="spellEnd"/>
            <w:r>
              <w:rPr>
                <w:rFonts w:eastAsia="Times New Roman" w:cstheme="minorHAnsi"/>
                <w:lang w:eastAsia="sl-SI"/>
              </w:rPr>
              <w:t>( 3376m)</w:t>
            </w:r>
            <w:r w:rsidR="009F5081" w:rsidRPr="00E62EAF">
              <w:rPr>
                <w:rFonts w:eastAsia="Times New Roman" w:cstheme="minorHAnsi"/>
                <w:lang w:eastAsia="sl-SI"/>
              </w:rPr>
              <w:br/>
            </w:r>
          </w:p>
        </w:tc>
      </w:tr>
      <w:tr w:rsidR="009B1782" w:rsidRPr="00E62EAF" w14:paraId="6DF987AC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1BB2B95" w14:textId="55570061" w:rsidR="009B1782" w:rsidRPr="00E62EAF" w:rsidRDefault="009B1782" w:rsidP="009571E4">
            <w:pPr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To</w:t>
            </w:r>
            <w:r w:rsidR="00257034" w:rsidRPr="00E62EAF">
              <w:rPr>
                <w:rFonts w:eastAsia="Times New Roman" w:cstheme="minorHAnsi"/>
                <w:lang w:eastAsia="sl-SI"/>
              </w:rPr>
              <w:t>r.</w:t>
            </w:r>
            <w:r w:rsidRPr="00E62EAF">
              <w:rPr>
                <w:rFonts w:eastAsia="Times New Roman" w:cstheme="minorHAnsi"/>
                <w:lang w:eastAsia="sl-SI"/>
              </w:rPr>
              <w:t>, 2</w:t>
            </w:r>
            <w:r w:rsidR="00486131">
              <w:rPr>
                <w:rFonts w:eastAsia="Times New Roman" w:cstheme="minorHAnsi"/>
                <w:lang w:eastAsia="sl-SI"/>
              </w:rPr>
              <w:t>4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2483C3C1" w14:textId="6FB4D7E2" w:rsidR="0089354F" w:rsidRPr="005A564B" w:rsidRDefault="005A564B" w:rsidP="005A564B">
            <w:pPr>
              <w:pStyle w:val="Odstavekseznama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 xml:space="preserve">Po zajtrku ogled olimpijskega mesta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Nagano</w:t>
            </w:r>
            <w:proofErr w:type="spellEnd"/>
            <w:r>
              <w:rPr>
                <w:rFonts w:eastAsia="Times New Roman" w:cstheme="minorHAnsi"/>
                <w:lang w:eastAsia="sl-SI"/>
              </w:rPr>
              <w:t xml:space="preserve"> in območje okoli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Matsumotto</w:t>
            </w:r>
            <w:proofErr w:type="spellEnd"/>
            <w:r w:rsidR="009E06CE">
              <w:rPr>
                <w:rFonts w:eastAsia="Times New Roman" w:cstheme="minorHAnsi"/>
                <w:lang w:eastAsia="sl-SI"/>
              </w:rPr>
              <w:t>. Imeli bomo možnost spoznati kako</w:t>
            </w:r>
            <w:r>
              <w:rPr>
                <w:rFonts w:eastAsia="Times New Roman" w:cstheme="minorHAnsi"/>
                <w:lang w:eastAsia="sl-SI"/>
              </w:rPr>
              <w:t xml:space="preserve"> </w:t>
            </w:r>
            <w:r>
              <w:rPr>
                <w:rFonts w:eastAsia="Times New Roman" w:cstheme="minorHAnsi"/>
                <w:lang w:eastAsia="sl-SI"/>
              </w:rPr>
              <w:t xml:space="preserve">se goji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wasabi</w:t>
            </w:r>
            <w:proofErr w:type="spellEnd"/>
            <w:r>
              <w:rPr>
                <w:rFonts w:eastAsia="Times New Roman" w:cstheme="minorHAnsi"/>
                <w:lang w:eastAsia="sl-SI"/>
              </w:rPr>
              <w:t xml:space="preserve"> na Japonskem</w:t>
            </w:r>
          </w:p>
        </w:tc>
      </w:tr>
      <w:tr w:rsidR="009B1782" w:rsidRPr="00E62EAF" w14:paraId="0EB63AC8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68D64C7" w14:textId="3FC7962A" w:rsidR="009B1782" w:rsidRPr="00E62EAF" w:rsidRDefault="009B1782" w:rsidP="009571E4">
            <w:pPr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Sre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, 2</w:t>
            </w:r>
            <w:r w:rsidR="00486131">
              <w:rPr>
                <w:rFonts w:eastAsia="Times New Roman" w:cstheme="minorHAnsi"/>
                <w:lang w:eastAsia="sl-SI"/>
              </w:rPr>
              <w:t>5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195FE3E3" w14:textId="2A495227" w:rsidR="009B1782" w:rsidRPr="00E62EAF" w:rsidRDefault="009E06CE" w:rsidP="00FA54C9">
            <w:pPr>
              <w:pStyle w:val="Odstavekseznam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Po zajtrku vožnja v </w:t>
            </w:r>
            <w:proofErr w:type="spellStart"/>
            <w:r>
              <w:t>Shirakawo</w:t>
            </w:r>
            <w:proofErr w:type="spellEnd"/>
            <w:r>
              <w:t xml:space="preserve">-go  in naprej v </w:t>
            </w:r>
            <w:proofErr w:type="spellStart"/>
            <w:r>
              <w:t>Kanazawo</w:t>
            </w:r>
            <w:proofErr w:type="spellEnd"/>
            <w:r>
              <w:t>, mesto, ki je znano po svoji bogati zgodovini in kulturni dediščini.</w:t>
            </w:r>
          </w:p>
        </w:tc>
      </w:tr>
      <w:tr w:rsidR="009B1782" w:rsidRPr="00E62EAF" w14:paraId="387CD39B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A034645" w14:textId="1ED654B0" w:rsidR="009B1782" w:rsidRPr="00E62EAF" w:rsidRDefault="009B1782" w:rsidP="009571E4">
            <w:pPr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>Čet</w:t>
            </w:r>
            <w:r w:rsidR="00257034" w:rsidRPr="00E62EAF">
              <w:rPr>
                <w:rFonts w:eastAsia="Times New Roman" w:cstheme="minorHAnsi"/>
                <w:lang w:eastAsia="sl-SI"/>
              </w:rPr>
              <w:t>.</w:t>
            </w:r>
            <w:r w:rsidRPr="00E62EAF">
              <w:rPr>
                <w:rFonts w:eastAsia="Times New Roman" w:cstheme="minorHAnsi"/>
                <w:lang w:eastAsia="sl-SI"/>
              </w:rPr>
              <w:t>, 2</w:t>
            </w:r>
            <w:r w:rsidR="00486131">
              <w:rPr>
                <w:rFonts w:eastAsia="Times New Roman" w:cstheme="minorHAnsi"/>
                <w:lang w:eastAsia="sl-SI"/>
              </w:rPr>
              <w:t>6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4AABB648" w14:textId="0E984DBA" w:rsidR="006377C7" w:rsidRPr="00E62EAF" w:rsidRDefault="002840C6" w:rsidP="00F47D50">
            <w:pPr>
              <w:pStyle w:val="Odstavekseznam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 xml:space="preserve">Po zajtrku vožnja v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Kyoto</w:t>
            </w:r>
            <w:proofErr w:type="spellEnd"/>
            <w:r>
              <w:rPr>
                <w:rFonts w:eastAsia="Times New Roman" w:cstheme="minorHAnsi"/>
                <w:lang w:eastAsia="sl-SI"/>
              </w:rPr>
              <w:t xml:space="preserve"> , ki velja za središče visokošolskega izobraževanja v državi.</w:t>
            </w:r>
          </w:p>
        </w:tc>
      </w:tr>
      <w:tr w:rsidR="0031581F" w:rsidRPr="00E62EAF" w14:paraId="28006AD3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D874E63" w14:textId="17BD2C82" w:rsidR="0031581F" w:rsidRPr="00E62EAF" w:rsidRDefault="0031581F" w:rsidP="0031581F">
            <w:pPr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 xml:space="preserve">Pet., </w:t>
            </w:r>
            <w:r>
              <w:rPr>
                <w:rFonts w:eastAsia="Times New Roman" w:cstheme="minorHAnsi"/>
                <w:lang w:eastAsia="sl-SI"/>
              </w:rPr>
              <w:t>27</w:t>
            </w:r>
            <w:r w:rsidRPr="00E62EAF">
              <w:rPr>
                <w:rFonts w:eastAsia="Times New Roman" w:cstheme="minorHAnsi"/>
                <w:lang w:eastAsia="sl-SI"/>
              </w:rPr>
              <w:t>.5.2025</w:t>
            </w:r>
          </w:p>
        </w:tc>
        <w:tc>
          <w:tcPr>
            <w:tcW w:w="7229" w:type="dxa"/>
            <w:noWrap/>
          </w:tcPr>
          <w:p w14:paraId="7AD712FD" w14:textId="31EE2070" w:rsidR="0031581F" w:rsidRPr="007452EF" w:rsidRDefault="007452EF" w:rsidP="007452EF">
            <w:pPr>
              <w:pStyle w:val="Odstavekseznam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 xml:space="preserve">Po zajtrku pot nadaljujemo v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Naro</w:t>
            </w:r>
            <w:proofErr w:type="spellEnd"/>
            <w:r>
              <w:rPr>
                <w:rFonts w:eastAsia="Times New Roman" w:cstheme="minorHAnsi"/>
                <w:lang w:eastAsia="sl-SI"/>
              </w:rPr>
              <w:t xml:space="preserve"> pomembno gospodarsko središče Japonske. Zvečer prihod in nočitev v </w:t>
            </w:r>
            <w:proofErr w:type="spellStart"/>
            <w:r>
              <w:rPr>
                <w:rFonts w:eastAsia="Times New Roman" w:cstheme="minorHAnsi"/>
                <w:lang w:eastAsia="sl-SI"/>
              </w:rPr>
              <w:t>Osaki</w:t>
            </w:r>
            <w:proofErr w:type="spellEnd"/>
          </w:p>
        </w:tc>
      </w:tr>
      <w:tr w:rsidR="0031581F" w:rsidRPr="00E62EAF" w14:paraId="2159D537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8DA7F24" w14:textId="3E17B25E" w:rsidR="0031581F" w:rsidRPr="00E62EAF" w:rsidRDefault="0031581F" w:rsidP="0031581F">
            <w:pPr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lastRenderedPageBreak/>
              <w:t>Sob.,28.5.2025</w:t>
            </w:r>
          </w:p>
        </w:tc>
        <w:tc>
          <w:tcPr>
            <w:tcW w:w="7229" w:type="dxa"/>
            <w:noWrap/>
          </w:tcPr>
          <w:p w14:paraId="714C90BF" w14:textId="40D2FEC3" w:rsidR="0031581F" w:rsidRPr="00E62EAF" w:rsidRDefault="002840C6" w:rsidP="0031581F">
            <w:pPr>
              <w:pStyle w:val="Odstavekseznam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Obisk razstave EXPO</w:t>
            </w:r>
          </w:p>
        </w:tc>
      </w:tr>
      <w:tr w:rsidR="002840C6" w:rsidRPr="00E62EAF" w14:paraId="733B5FF8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2EA0411" w14:textId="5852BAEE" w:rsidR="002840C6" w:rsidRPr="00E62EAF" w:rsidRDefault="002840C6" w:rsidP="002840C6">
            <w:pPr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>Ned.,29.5.2025</w:t>
            </w:r>
          </w:p>
        </w:tc>
        <w:tc>
          <w:tcPr>
            <w:tcW w:w="7229" w:type="dxa"/>
            <w:noWrap/>
          </w:tcPr>
          <w:p w14:paraId="18EBCF72" w14:textId="4C9C7CD9" w:rsidR="002840C6" w:rsidRPr="007452EF" w:rsidRDefault="002840C6" w:rsidP="007452EF">
            <w:pPr>
              <w:pStyle w:val="Odstavekseznam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 w:rsidRPr="00E62EAF">
              <w:rPr>
                <w:rFonts w:eastAsia="Times New Roman" w:cstheme="minorHAnsi"/>
                <w:lang w:eastAsia="sl-SI"/>
              </w:rPr>
              <w:t xml:space="preserve">Opcijsko: Obiski tujih paviljonov na EXPO </w:t>
            </w:r>
            <w:proofErr w:type="spellStart"/>
            <w:r w:rsidRPr="00E62EAF">
              <w:rPr>
                <w:rFonts w:eastAsia="Times New Roman" w:cstheme="minorHAnsi"/>
                <w:lang w:eastAsia="sl-SI"/>
              </w:rPr>
              <w:t>Osaka</w:t>
            </w:r>
            <w:proofErr w:type="spellEnd"/>
            <w:r w:rsidRPr="00E62EAF">
              <w:rPr>
                <w:rFonts w:eastAsia="Times New Roman" w:cstheme="minorHAnsi"/>
                <w:lang w:eastAsia="sl-SI"/>
              </w:rPr>
              <w:t xml:space="preserve"> in neformalna poslovna mreženja</w:t>
            </w:r>
          </w:p>
          <w:p w14:paraId="56AAD85E" w14:textId="2981F9F2" w:rsidR="002840C6" w:rsidRPr="00E62EAF" w:rsidRDefault="002840C6" w:rsidP="002840C6">
            <w:pPr>
              <w:pStyle w:val="Odstavekseznama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EAF">
              <w:rPr>
                <w:rFonts w:eastAsia="Times New Roman" w:cstheme="minorHAnsi"/>
                <w:lang w:eastAsia="sl-SI"/>
              </w:rPr>
              <w:t>Opcijsko: Individualni sestanki s tujimi podjetij</w:t>
            </w:r>
          </w:p>
        </w:tc>
      </w:tr>
      <w:tr w:rsidR="002840C6" w:rsidRPr="00E62EAF" w14:paraId="52D4CABF" w14:textId="77777777" w:rsidTr="00257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AEA94A7" w14:textId="77777777" w:rsidR="002840C6" w:rsidRDefault="002840C6" w:rsidP="002840C6">
            <w:pPr>
              <w:rPr>
                <w:rFonts w:eastAsia="Times New Roman" w:cstheme="minorHAnsi"/>
                <w:b w:val="0"/>
                <w:bCs w:val="0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>Pon.,30.5.2025</w:t>
            </w:r>
          </w:p>
          <w:p w14:paraId="1C5A5654" w14:textId="7B13B9E2" w:rsidR="002840C6" w:rsidRPr="00E62EAF" w:rsidRDefault="002840C6" w:rsidP="002840C6">
            <w:pPr>
              <w:rPr>
                <w:rFonts w:eastAsia="Times New Roman" w:cstheme="minorHAnsi"/>
                <w:lang w:eastAsia="sl-SI"/>
              </w:rPr>
            </w:pPr>
          </w:p>
        </w:tc>
        <w:tc>
          <w:tcPr>
            <w:tcW w:w="7229" w:type="dxa"/>
            <w:noWrap/>
          </w:tcPr>
          <w:p w14:paraId="3D5D29E5" w14:textId="19B40FA1" w:rsidR="002840C6" w:rsidRPr="00E62EAF" w:rsidRDefault="002840C6" w:rsidP="002840C6">
            <w:pPr>
              <w:pStyle w:val="Odstavekseznam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 w:rsidRPr="00E62EAF">
              <w:t xml:space="preserve">Poslovni obisk Hirošime in ogled podjetja </w:t>
            </w:r>
            <w:r w:rsidR="007452EF">
              <w:t>Toyota</w:t>
            </w:r>
            <w:r w:rsidRPr="00E62EAF">
              <w:t xml:space="preserve"> ter predstavitev zgodbe o uspehu podjetja, njihovo inovativno miselnost, temelj dobre prakse in obstoja v turbulentnih časih podjetništva in proizvodnje</w:t>
            </w:r>
          </w:p>
          <w:p w14:paraId="50AE8944" w14:textId="7CA08CC1" w:rsidR="002840C6" w:rsidRPr="00E62EAF" w:rsidRDefault="002840C6" w:rsidP="002840C6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40C6" w:rsidRPr="00E62EAF" w14:paraId="573D5F71" w14:textId="77777777" w:rsidTr="00257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03845B8" w14:textId="499CC23C" w:rsidR="002840C6" w:rsidRPr="00E62EAF" w:rsidRDefault="002840C6" w:rsidP="002840C6">
            <w:pPr>
              <w:rPr>
                <w:rFonts w:eastAsia="Times New Roman" w:cstheme="minorHAnsi"/>
                <w:lang w:eastAsia="sl-SI"/>
              </w:rPr>
            </w:pPr>
            <w:r>
              <w:rPr>
                <w:rFonts w:eastAsia="Times New Roman" w:cstheme="minorHAnsi"/>
                <w:lang w:eastAsia="sl-SI"/>
              </w:rPr>
              <w:t>Tor.,31.5.2025</w:t>
            </w:r>
          </w:p>
        </w:tc>
        <w:tc>
          <w:tcPr>
            <w:tcW w:w="7229" w:type="dxa"/>
            <w:noWrap/>
          </w:tcPr>
          <w:p w14:paraId="79D764A7" w14:textId="6975E13A" w:rsidR="002840C6" w:rsidRPr="00E62EAF" w:rsidRDefault="002840C6" w:rsidP="002840C6">
            <w:pPr>
              <w:pStyle w:val="Odstavekseznama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Prosto dopoldan. Prijava in nočni let proti Evropi</w:t>
            </w:r>
          </w:p>
        </w:tc>
      </w:tr>
    </w:tbl>
    <w:p w14:paraId="720450BF" w14:textId="77777777" w:rsidR="004D7250" w:rsidRDefault="004D7250" w:rsidP="00E771FE">
      <w:pPr>
        <w:spacing w:after="0" w:line="240" w:lineRule="auto"/>
        <w:rPr>
          <w:rFonts w:eastAsia="Times New Roman" w:cstheme="minorHAnsi"/>
          <w:b/>
          <w:bCs/>
          <w:color w:val="002060"/>
          <w:lang w:eastAsia="sl-SI"/>
        </w:rPr>
      </w:pPr>
    </w:p>
    <w:p w14:paraId="4AB08C10" w14:textId="23F11020" w:rsidR="0040144C" w:rsidRPr="00E62EAF" w:rsidRDefault="006C7F23" w:rsidP="00E771FE">
      <w:pPr>
        <w:spacing w:after="0" w:line="240" w:lineRule="auto"/>
        <w:rPr>
          <w:rFonts w:eastAsia="Times New Roman" w:cstheme="minorHAnsi"/>
          <w:b/>
          <w:bCs/>
          <w:color w:val="002060"/>
          <w:lang w:eastAsia="sl-SI"/>
        </w:rPr>
      </w:pPr>
      <w:r w:rsidRPr="00F26832">
        <w:rPr>
          <w:rFonts w:eastAsia="Times New Roman" w:cstheme="minorHAnsi"/>
          <w:b/>
          <w:bCs/>
          <w:color w:val="002060"/>
          <w:lang w:eastAsia="sl-SI"/>
        </w:rPr>
        <w:t>Stroški udeležbe</w:t>
      </w:r>
      <w:r w:rsidR="00CF4EA9">
        <w:rPr>
          <w:rFonts w:eastAsia="Times New Roman" w:cstheme="minorHAnsi"/>
          <w:b/>
          <w:bCs/>
          <w:color w:val="002060"/>
          <w:lang w:eastAsia="sl-SI"/>
        </w:rPr>
        <w:br/>
      </w:r>
      <w:r w:rsidR="009372DC" w:rsidRPr="00E62EAF">
        <w:rPr>
          <w:rFonts w:cstheme="minorHAnsi"/>
        </w:rPr>
        <w:t xml:space="preserve">Udeleženci krijejo neposredne, lastne stroške potovalnega aranžmaja. </w:t>
      </w:r>
      <w:r w:rsidR="009933FF" w:rsidRPr="00E62EAF">
        <w:rPr>
          <w:rStyle w:val="Krepko"/>
          <w:rFonts w:asciiTheme="minorHAnsi" w:hAnsiTheme="minorHAnsi" w:cstheme="minorHAnsi"/>
          <w:color w:val="000000"/>
          <w:sz w:val="22"/>
          <w:szCs w:val="22"/>
        </w:rPr>
        <w:t>Okvirni s</w:t>
      </w:r>
      <w:r w:rsidR="00E070BE" w:rsidRPr="00E62EAF">
        <w:rPr>
          <w:rStyle w:val="Krepko"/>
          <w:rFonts w:asciiTheme="minorHAnsi" w:hAnsiTheme="minorHAnsi" w:cstheme="minorHAnsi"/>
          <w:color w:val="000000"/>
          <w:sz w:val="22"/>
          <w:szCs w:val="22"/>
        </w:rPr>
        <w:t>troški udeležbe</w:t>
      </w:r>
      <w:r w:rsidR="00131B01" w:rsidRPr="00E62EAF">
        <w:rPr>
          <w:rStyle w:val="Krepko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070BE" w:rsidRPr="00E62EAF">
        <w:rPr>
          <w:rStyle w:val="Krepko"/>
          <w:rFonts w:asciiTheme="minorHAnsi" w:hAnsiTheme="minorHAnsi" w:cstheme="minorHAnsi"/>
          <w:color w:val="000000"/>
          <w:sz w:val="22"/>
          <w:szCs w:val="22"/>
        </w:rPr>
        <w:t>v delegaciji</w:t>
      </w:r>
      <w:r w:rsidR="00FB7DB2" w:rsidRPr="00E62EAF">
        <w:rPr>
          <w:rStyle w:val="Krepko"/>
          <w:rFonts w:asciiTheme="minorHAnsi" w:hAnsiTheme="minorHAnsi" w:cstheme="minorHAnsi"/>
          <w:color w:val="000000"/>
          <w:sz w:val="22"/>
          <w:szCs w:val="22"/>
        </w:rPr>
        <w:t xml:space="preserve"> po osebi</w:t>
      </w:r>
      <w:r w:rsidR="00131B01" w:rsidRPr="00E62EAF">
        <w:rPr>
          <w:rStyle w:val="apple-converted-space"/>
          <w:rFonts w:asciiTheme="minorHAnsi" w:eastAsiaTheme="majorEastAsia" w:hAnsiTheme="minorHAnsi" w:cstheme="minorHAnsi"/>
          <w:b/>
          <w:bCs/>
          <w:color w:val="000000"/>
        </w:rPr>
        <w:t xml:space="preserve"> </w:t>
      </w:r>
      <w:r w:rsidR="00E070BE" w:rsidRPr="00E62EAF">
        <w:rPr>
          <w:rFonts w:cstheme="minorHAnsi"/>
          <w:color w:val="000000"/>
        </w:rPr>
        <w:t>znašajo</w:t>
      </w:r>
      <w:r w:rsidR="00BA00BE" w:rsidRPr="00E62EAF">
        <w:rPr>
          <w:rFonts w:cstheme="minorHAnsi"/>
          <w:color w:val="000000"/>
        </w:rPr>
        <w:t>:</w:t>
      </w:r>
      <w:r w:rsidR="00533B57" w:rsidRPr="00E62EAF">
        <w:rPr>
          <w:rFonts w:cstheme="minorHAnsi"/>
          <w:color w:val="000000"/>
        </w:rPr>
        <w:t xml:space="preserve"> </w:t>
      </w:r>
    </w:p>
    <w:p w14:paraId="52FCA345" w14:textId="13ED9C28" w:rsidR="0040144C" w:rsidRPr="00E62EAF" w:rsidRDefault="00444F03" w:rsidP="00E771FE">
      <w:pPr>
        <w:pStyle w:val="Navadensplet"/>
        <w:numPr>
          <w:ilvl w:val="0"/>
          <w:numId w:val="14"/>
        </w:numPr>
        <w:spacing w:before="0" w:after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62EAF">
        <w:rPr>
          <w:rFonts w:asciiTheme="minorHAnsi" w:hAnsiTheme="minorHAnsi" w:cstheme="minorHAnsi"/>
          <w:color w:val="000000"/>
          <w:sz w:val="22"/>
          <w:szCs w:val="22"/>
        </w:rPr>
        <w:t>3.</w:t>
      </w:r>
      <w:r w:rsidR="007452EF">
        <w:rPr>
          <w:rFonts w:asciiTheme="minorHAnsi" w:hAnsiTheme="minorHAnsi" w:cstheme="minorHAnsi"/>
          <w:color w:val="000000"/>
          <w:sz w:val="22"/>
          <w:szCs w:val="22"/>
        </w:rPr>
        <w:t>659</w:t>
      </w:r>
      <w:r w:rsidR="002E5721" w:rsidRPr="00E62EA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25339" w:rsidRPr="00E62EAF">
        <w:rPr>
          <w:rFonts w:asciiTheme="minorHAnsi" w:hAnsiTheme="minorHAnsi" w:cstheme="minorHAnsi"/>
          <w:sz w:val="22"/>
          <w:szCs w:val="22"/>
        </w:rPr>
        <w:t>€</w:t>
      </w:r>
      <w:r w:rsidR="00125339" w:rsidRPr="00E62EA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070BE" w:rsidRPr="00E62EAF">
        <w:rPr>
          <w:rFonts w:asciiTheme="minorHAnsi" w:hAnsiTheme="minorHAnsi" w:cstheme="minorHAnsi"/>
          <w:color w:val="000000"/>
          <w:sz w:val="22"/>
          <w:szCs w:val="22"/>
        </w:rPr>
        <w:t>(</w:t>
      </w:r>
      <w:r w:rsidR="007452EF">
        <w:rPr>
          <w:rFonts w:asciiTheme="minorHAnsi" w:hAnsiTheme="minorHAnsi" w:cstheme="minorHAnsi"/>
          <w:color w:val="000000"/>
          <w:sz w:val="22"/>
          <w:szCs w:val="22"/>
        </w:rPr>
        <w:t>36</w:t>
      </w:r>
      <w:r w:rsidR="00E070BE" w:rsidRPr="00E62EA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B7DB2" w:rsidRPr="00E62EAF">
        <w:rPr>
          <w:rFonts w:asciiTheme="minorHAnsi" w:hAnsiTheme="minorHAnsi" w:cstheme="minorHAnsi"/>
          <w:color w:val="000000"/>
          <w:sz w:val="22"/>
          <w:szCs w:val="22"/>
        </w:rPr>
        <w:t>potnikov</w:t>
      </w:r>
      <w:r w:rsidR="00E070BE" w:rsidRPr="00E62EAF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99553E" w:rsidRPr="00E62EA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F1B4DAF" w14:textId="1958EAD1" w:rsidR="0040144C" w:rsidRPr="00E62EAF" w:rsidRDefault="002A6ECD" w:rsidP="00E771FE">
      <w:pPr>
        <w:pStyle w:val="Navadensplet"/>
        <w:numPr>
          <w:ilvl w:val="0"/>
          <w:numId w:val="14"/>
        </w:numPr>
        <w:spacing w:before="0" w:after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62EAF">
        <w:rPr>
          <w:rFonts w:asciiTheme="minorHAnsi" w:hAnsiTheme="minorHAnsi" w:cstheme="minorHAnsi"/>
          <w:color w:val="000000"/>
          <w:sz w:val="22"/>
          <w:szCs w:val="22"/>
        </w:rPr>
        <w:t>3.</w:t>
      </w:r>
      <w:r w:rsidR="007452EF">
        <w:rPr>
          <w:rFonts w:asciiTheme="minorHAnsi" w:hAnsiTheme="minorHAnsi" w:cstheme="minorHAnsi"/>
          <w:color w:val="000000"/>
          <w:sz w:val="22"/>
          <w:szCs w:val="22"/>
        </w:rPr>
        <w:t>720</w:t>
      </w:r>
      <w:r w:rsidRPr="00E62EAF">
        <w:rPr>
          <w:rFonts w:asciiTheme="minorHAnsi" w:hAnsiTheme="minorHAnsi" w:cstheme="minorHAnsi"/>
          <w:color w:val="000000"/>
          <w:sz w:val="22"/>
          <w:szCs w:val="22"/>
        </w:rPr>
        <w:t xml:space="preserve"> € (30 potnikov) </w:t>
      </w:r>
    </w:p>
    <w:p w14:paraId="7C87133B" w14:textId="326663D4" w:rsidR="0040144C" w:rsidRPr="00E62EAF" w:rsidRDefault="0040144C" w:rsidP="00E771FE">
      <w:pPr>
        <w:pStyle w:val="Odstavekseznama"/>
        <w:numPr>
          <w:ilvl w:val="0"/>
          <w:numId w:val="14"/>
        </w:numPr>
        <w:spacing w:after="0" w:line="240" w:lineRule="auto"/>
      </w:pPr>
      <w:r w:rsidRPr="00E62EAF">
        <w:t>3</w:t>
      </w:r>
      <w:r w:rsidR="00831794" w:rsidRPr="00E62EAF">
        <w:t>.</w:t>
      </w:r>
      <w:r w:rsidR="000D0616">
        <w:t xml:space="preserve">949 </w:t>
      </w:r>
      <w:r w:rsidRPr="00E62EAF">
        <w:t xml:space="preserve">€ </w:t>
      </w:r>
      <w:r w:rsidR="00BA00BE" w:rsidRPr="00E62EAF">
        <w:t>(2</w:t>
      </w:r>
      <w:r w:rsidR="007452EF">
        <w:t>5</w:t>
      </w:r>
      <w:r w:rsidR="00BA00BE" w:rsidRPr="00E62EAF">
        <w:t xml:space="preserve"> potnikov)</w:t>
      </w:r>
    </w:p>
    <w:p w14:paraId="5A4759A7" w14:textId="41A89672" w:rsidR="0040144C" w:rsidRPr="00E62EAF" w:rsidRDefault="0040144C" w:rsidP="007452EF">
      <w:pPr>
        <w:pStyle w:val="Odstavekseznama"/>
        <w:spacing w:after="0" w:line="240" w:lineRule="auto"/>
      </w:pPr>
    </w:p>
    <w:p w14:paraId="4C0077D7" w14:textId="29F3F1DA" w:rsidR="00911C0C" w:rsidRPr="00D9208B" w:rsidRDefault="00BA00BE" w:rsidP="00147CBA">
      <w:pPr>
        <w:pStyle w:val="Navadensplet"/>
        <w:spacing w:before="0" w:after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920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Okvirni stroški </w:t>
      </w:r>
      <w:r w:rsidR="00322187" w:rsidRPr="00D920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zajemajo </w:t>
      </w:r>
      <w:r w:rsidR="00C4031A" w:rsidRPr="00D9208B">
        <w:rPr>
          <w:rFonts w:asciiTheme="minorHAnsi" w:hAnsiTheme="minorHAnsi" w:cstheme="minorHAnsi"/>
          <w:bCs/>
          <w:sz w:val="22"/>
          <w:szCs w:val="22"/>
        </w:rPr>
        <w:t xml:space="preserve">letalski prevoz </w:t>
      </w:r>
      <w:r w:rsidR="00C4031A" w:rsidRPr="00D9208B">
        <w:rPr>
          <w:rFonts w:asciiTheme="minorHAnsi" w:hAnsiTheme="minorHAnsi" w:cstheme="minorHAnsi"/>
          <w:sz w:val="22"/>
          <w:szCs w:val="22"/>
        </w:rPr>
        <w:t>Ljubljana-</w:t>
      </w:r>
      <w:r w:rsidR="007452EF">
        <w:rPr>
          <w:rFonts w:asciiTheme="minorHAnsi" w:hAnsiTheme="minorHAnsi" w:cstheme="minorHAnsi"/>
          <w:sz w:val="22"/>
          <w:szCs w:val="22"/>
        </w:rPr>
        <w:t xml:space="preserve">Tokio- </w:t>
      </w:r>
      <w:proofErr w:type="spellStart"/>
      <w:r w:rsidR="007452EF">
        <w:rPr>
          <w:rFonts w:asciiTheme="minorHAnsi" w:hAnsiTheme="minorHAnsi" w:cstheme="minorHAnsi"/>
          <w:sz w:val="22"/>
          <w:szCs w:val="22"/>
        </w:rPr>
        <w:t>Osaka</w:t>
      </w:r>
      <w:proofErr w:type="spellEnd"/>
      <w:r w:rsidR="00C4031A" w:rsidRPr="00D9208B">
        <w:rPr>
          <w:rFonts w:asciiTheme="minorHAnsi" w:hAnsiTheme="minorHAnsi" w:cstheme="minorHAnsi"/>
          <w:sz w:val="22"/>
          <w:szCs w:val="22"/>
        </w:rPr>
        <w:t>-Ljubljana s pristojbinami</w:t>
      </w:r>
      <w:r w:rsidR="00C4031A" w:rsidRPr="00D9208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070BE" w:rsidRPr="00D9208B">
        <w:rPr>
          <w:rFonts w:asciiTheme="minorHAnsi" w:hAnsiTheme="minorHAnsi" w:cstheme="minorHAnsi"/>
          <w:bCs/>
          <w:sz w:val="22"/>
          <w:szCs w:val="22"/>
        </w:rPr>
        <w:t>v ekonomskem razredu</w:t>
      </w:r>
      <w:r w:rsidR="001F655C" w:rsidRPr="00D9208B">
        <w:rPr>
          <w:rFonts w:asciiTheme="minorHAnsi" w:hAnsiTheme="minorHAnsi" w:cstheme="minorHAnsi"/>
          <w:bCs/>
          <w:sz w:val="22"/>
          <w:szCs w:val="22"/>
        </w:rPr>
        <w:t xml:space="preserve"> (</w:t>
      </w:r>
      <w:r w:rsidR="006C7F23" w:rsidRPr="00D9208B">
        <w:rPr>
          <w:rFonts w:asciiTheme="minorHAnsi" w:hAnsiTheme="minorHAnsi" w:cstheme="minorHAnsi"/>
          <w:sz w:val="22"/>
          <w:szCs w:val="22"/>
        </w:rPr>
        <w:t>z vključeno prtljago</w:t>
      </w:r>
      <w:r w:rsidR="001F655C" w:rsidRPr="00D9208B">
        <w:rPr>
          <w:rFonts w:asciiTheme="minorHAnsi" w:hAnsiTheme="minorHAnsi" w:cstheme="minorHAnsi"/>
          <w:sz w:val="22"/>
          <w:szCs w:val="22"/>
        </w:rPr>
        <w:t>)</w:t>
      </w:r>
      <w:r w:rsidR="006C7F23" w:rsidRPr="00D9208B">
        <w:rPr>
          <w:rFonts w:asciiTheme="minorHAnsi" w:hAnsiTheme="minorHAnsi" w:cstheme="minorHAnsi"/>
          <w:sz w:val="22"/>
          <w:szCs w:val="22"/>
        </w:rPr>
        <w:t>,</w:t>
      </w:r>
      <w:r w:rsidR="006C7F23" w:rsidRPr="00D9208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070BE" w:rsidRPr="00D9208B">
        <w:rPr>
          <w:rFonts w:asciiTheme="minorHAnsi" w:hAnsiTheme="minorHAnsi" w:cstheme="minorHAnsi"/>
          <w:bCs/>
          <w:sz w:val="22"/>
          <w:szCs w:val="22"/>
        </w:rPr>
        <w:t xml:space="preserve">letališke pristojbine, </w:t>
      </w:r>
      <w:r w:rsidR="007452EF">
        <w:rPr>
          <w:rFonts w:asciiTheme="minorHAnsi" w:hAnsiTheme="minorHAnsi" w:cstheme="minorHAnsi"/>
          <w:sz w:val="22"/>
          <w:szCs w:val="22"/>
        </w:rPr>
        <w:t>11</w:t>
      </w:r>
      <w:r w:rsidR="00E070BE" w:rsidRPr="00D9208B">
        <w:rPr>
          <w:rFonts w:asciiTheme="minorHAnsi" w:hAnsiTheme="minorHAnsi" w:cstheme="minorHAnsi"/>
          <w:bCs/>
          <w:sz w:val="22"/>
          <w:szCs w:val="22"/>
        </w:rPr>
        <w:t xml:space="preserve">x nočitev z zajtrkom </w:t>
      </w:r>
      <w:r w:rsidR="00FB7DB2" w:rsidRPr="00D9208B">
        <w:rPr>
          <w:rFonts w:asciiTheme="minorHAnsi" w:hAnsiTheme="minorHAnsi" w:cstheme="minorHAnsi"/>
          <w:bCs/>
          <w:sz w:val="22"/>
          <w:szCs w:val="22"/>
        </w:rPr>
        <w:t xml:space="preserve">v </w:t>
      </w:r>
      <w:r w:rsidR="007C539C" w:rsidRPr="00D9208B">
        <w:rPr>
          <w:rFonts w:asciiTheme="minorHAnsi" w:hAnsiTheme="minorHAnsi" w:cstheme="minorHAnsi"/>
          <w:bCs/>
          <w:sz w:val="22"/>
          <w:szCs w:val="22"/>
        </w:rPr>
        <w:t>dvoposteljni</w:t>
      </w:r>
      <w:r w:rsidR="00FB7DB2" w:rsidRPr="00D9208B">
        <w:rPr>
          <w:rFonts w:asciiTheme="minorHAnsi" w:hAnsiTheme="minorHAnsi" w:cstheme="minorHAnsi"/>
          <w:bCs/>
          <w:sz w:val="22"/>
          <w:szCs w:val="22"/>
        </w:rPr>
        <w:t xml:space="preserve"> sobi </w:t>
      </w:r>
      <w:r w:rsidR="00131B01" w:rsidRPr="00D9208B">
        <w:rPr>
          <w:rFonts w:asciiTheme="minorHAnsi" w:hAnsiTheme="minorHAnsi" w:cstheme="minorHAnsi"/>
          <w:bCs/>
          <w:sz w:val="22"/>
          <w:szCs w:val="22"/>
        </w:rPr>
        <w:t xml:space="preserve">v hotelu </w:t>
      </w:r>
      <w:r w:rsidR="007452EF">
        <w:rPr>
          <w:rFonts w:asciiTheme="minorHAnsi" w:hAnsiTheme="minorHAnsi" w:cstheme="minorHAnsi"/>
          <w:bCs/>
          <w:sz w:val="22"/>
          <w:szCs w:val="22"/>
        </w:rPr>
        <w:t>3-</w:t>
      </w:r>
      <w:r w:rsidR="00587B8F" w:rsidRPr="00D9208B">
        <w:rPr>
          <w:rFonts w:asciiTheme="minorHAnsi" w:hAnsiTheme="minorHAnsi" w:cstheme="minorHAnsi"/>
          <w:bCs/>
          <w:sz w:val="22"/>
          <w:szCs w:val="22"/>
        </w:rPr>
        <w:t>4</w:t>
      </w:r>
      <w:r w:rsidR="00810B83" w:rsidRPr="00D9208B">
        <w:rPr>
          <w:rFonts w:asciiTheme="minorHAnsi" w:hAnsiTheme="minorHAnsi" w:cstheme="minorHAnsi"/>
          <w:bCs/>
          <w:sz w:val="22"/>
          <w:szCs w:val="22"/>
        </w:rPr>
        <w:t>*</w:t>
      </w:r>
      <w:r w:rsidR="00533B57" w:rsidRPr="00D9208B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2E7FD8" w:rsidRPr="00D9208B">
        <w:rPr>
          <w:rFonts w:asciiTheme="minorHAnsi" w:hAnsiTheme="minorHAnsi" w:cstheme="minorHAnsi"/>
          <w:bCs/>
          <w:sz w:val="22"/>
          <w:szCs w:val="22"/>
        </w:rPr>
        <w:t>turističn</w:t>
      </w:r>
      <w:r w:rsidR="00D42500" w:rsidRPr="00D9208B">
        <w:rPr>
          <w:rFonts w:asciiTheme="minorHAnsi" w:hAnsiTheme="minorHAnsi" w:cstheme="minorHAnsi"/>
          <w:bCs/>
          <w:sz w:val="22"/>
          <w:szCs w:val="22"/>
        </w:rPr>
        <w:t>e</w:t>
      </w:r>
      <w:r w:rsidR="002E7FD8" w:rsidRPr="00D9208B">
        <w:rPr>
          <w:rFonts w:asciiTheme="minorHAnsi" w:hAnsiTheme="minorHAnsi" w:cstheme="minorHAnsi"/>
          <w:bCs/>
          <w:sz w:val="22"/>
          <w:szCs w:val="22"/>
        </w:rPr>
        <w:t xml:space="preserve"> taks</w:t>
      </w:r>
      <w:r w:rsidR="00D42500" w:rsidRPr="00D9208B">
        <w:rPr>
          <w:rFonts w:asciiTheme="minorHAnsi" w:hAnsiTheme="minorHAnsi" w:cstheme="minorHAnsi"/>
          <w:bCs/>
          <w:sz w:val="22"/>
          <w:szCs w:val="22"/>
        </w:rPr>
        <w:t>e</w:t>
      </w:r>
      <w:r w:rsidR="002E7FD8" w:rsidRPr="00D9208B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B81036" w:rsidRPr="00D9208B">
        <w:rPr>
          <w:rFonts w:asciiTheme="minorHAnsi" w:hAnsiTheme="minorHAnsi" w:cstheme="minorHAnsi"/>
          <w:sz w:val="22"/>
          <w:szCs w:val="22"/>
        </w:rPr>
        <w:t>vstopnic</w:t>
      </w:r>
      <w:r w:rsidR="00B06CFC" w:rsidRPr="00D9208B">
        <w:rPr>
          <w:rFonts w:asciiTheme="minorHAnsi" w:hAnsiTheme="minorHAnsi" w:cstheme="minorHAnsi"/>
          <w:sz w:val="22"/>
          <w:szCs w:val="22"/>
        </w:rPr>
        <w:t>a</w:t>
      </w:r>
      <w:r w:rsidR="00B81036" w:rsidRPr="00D9208B">
        <w:rPr>
          <w:rFonts w:asciiTheme="minorHAnsi" w:hAnsiTheme="minorHAnsi" w:cstheme="minorHAnsi"/>
          <w:sz w:val="22"/>
          <w:szCs w:val="22"/>
        </w:rPr>
        <w:t xml:space="preserve"> za EXPO. V ceni </w:t>
      </w:r>
      <w:r w:rsidR="002A00B2" w:rsidRPr="00D9208B">
        <w:rPr>
          <w:rFonts w:asciiTheme="minorHAnsi" w:hAnsiTheme="minorHAnsi" w:cstheme="minorHAnsi"/>
          <w:sz w:val="22"/>
          <w:szCs w:val="22"/>
        </w:rPr>
        <w:t xml:space="preserve">so </w:t>
      </w:r>
      <w:r w:rsidR="00B81036" w:rsidRPr="00D9208B">
        <w:rPr>
          <w:rFonts w:asciiTheme="minorHAnsi" w:hAnsiTheme="minorHAnsi" w:cstheme="minorHAnsi"/>
          <w:sz w:val="22"/>
          <w:szCs w:val="22"/>
        </w:rPr>
        <w:t>vključen</w:t>
      </w:r>
      <w:r w:rsidR="002A00B2" w:rsidRPr="00D9208B">
        <w:rPr>
          <w:rFonts w:asciiTheme="minorHAnsi" w:hAnsiTheme="minorHAnsi" w:cstheme="minorHAnsi"/>
          <w:sz w:val="22"/>
          <w:szCs w:val="22"/>
        </w:rPr>
        <w:t>i</w:t>
      </w:r>
      <w:r w:rsidR="00B81036" w:rsidRPr="00D9208B">
        <w:rPr>
          <w:rFonts w:asciiTheme="minorHAnsi" w:hAnsiTheme="minorHAnsi" w:cstheme="minorHAnsi"/>
          <w:sz w:val="22"/>
          <w:szCs w:val="22"/>
        </w:rPr>
        <w:t xml:space="preserve"> </w:t>
      </w:r>
      <w:r w:rsidR="00D42500" w:rsidRPr="00D9208B">
        <w:rPr>
          <w:rFonts w:asciiTheme="minorHAnsi" w:hAnsiTheme="minorHAnsi" w:cstheme="minorHAnsi"/>
          <w:sz w:val="22"/>
          <w:szCs w:val="22"/>
        </w:rPr>
        <w:t xml:space="preserve">tudi </w:t>
      </w:r>
      <w:r w:rsidR="00B81036" w:rsidRPr="00D9208B">
        <w:rPr>
          <w:rFonts w:asciiTheme="minorHAnsi" w:hAnsiTheme="minorHAnsi" w:cstheme="minorHAnsi"/>
          <w:sz w:val="22"/>
          <w:szCs w:val="22"/>
        </w:rPr>
        <w:t>vsi prevozi</w:t>
      </w:r>
      <w:r w:rsidR="002A00B2" w:rsidRPr="00D9208B">
        <w:rPr>
          <w:rFonts w:asciiTheme="minorHAnsi" w:hAnsiTheme="minorHAnsi" w:cstheme="minorHAnsi"/>
          <w:sz w:val="22"/>
          <w:szCs w:val="22"/>
        </w:rPr>
        <w:t xml:space="preserve"> </w:t>
      </w:r>
      <w:r w:rsidR="007452EF">
        <w:rPr>
          <w:rFonts w:asciiTheme="minorHAnsi" w:hAnsiTheme="minorHAnsi" w:cstheme="minorHAnsi"/>
          <w:sz w:val="22"/>
          <w:szCs w:val="22"/>
        </w:rPr>
        <w:t xml:space="preserve">: privatni transfer z avtobusom, vsi izleti, vstopnine in prevozi po programu ( z lokalnimi prevoznimi sredstvi </w:t>
      </w:r>
      <w:r w:rsidR="000D0616">
        <w:rPr>
          <w:rFonts w:asciiTheme="minorHAnsi" w:hAnsiTheme="minorHAnsi" w:cstheme="minorHAnsi"/>
          <w:sz w:val="22"/>
          <w:szCs w:val="22"/>
        </w:rPr>
        <w:t>–</w:t>
      </w:r>
      <w:r w:rsidR="007452EF">
        <w:rPr>
          <w:rFonts w:asciiTheme="minorHAnsi" w:hAnsiTheme="minorHAnsi" w:cstheme="minorHAnsi"/>
          <w:sz w:val="22"/>
          <w:szCs w:val="22"/>
        </w:rPr>
        <w:t xml:space="preserve"> vlaki</w:t>
      </w:r>
      <w:r w:rsidR="000D0616">
        <w:rPr>
          <w:rFonts w:asciiTheme="minorHAnsi" w:hAnsiTheme="minorHAnsi" w:cstheme="minorHAnsi"/>
          <w:sz w:val="22"/>
          <w:szCs w:val="22"/>
        </w:rPr>
        <w:t xml:space="preserve">, avtobusi) , trajekt na otok </w:t>
      </w:r>
      <w:proofErr w:type="spellStart"/>
      <w:r w:rsidR="000D0616">
        <w:rPr>
          <w:rFonts w:asciiTheme="minorHAnsi" w:hAnsiTheme="minorHAnsi" w:cstheme="minorHAnsi"/>
          <w:sz w:val="22"/>
          <w:szCs w:val="22"/>
        </w:rPr>
        <w:t>Miyajima</w:t>
      </w:r>
      <w:proofErr w:type="spellEnd"/>
      <w:r w:rsidR="000D0616">
        <w:rPr>
          <w:rFonts w:asciiTheme="minorHAnsi" w:hAnsiTheme="minorHAnsi" w:cstheme="minorHAnsi"/>
          <w:sz w:val="22"/>
          <w:szCs w:val="22"/>
        </w:rPr>
        <w:t xml:space="preserve">, lokalno vodenje , slovensko vodenje </w:t>
      </w:r>
      <w:r w:rsidR="00D42500" w:rsidRPr="00D9208B">
        <w:rPr>
          <w:rFonts w:asciiTheme="minorHAnsi" w:hAnsiTheme="minorHAnsi" w:cstheme="minorHAnsi"/>
          <w:sz w:val="22"/>
          <w:szCs w:val="22"/>
        </w:rPr>
        <w:t xml:space="preserve"> ter </w:t>
      </w:r>
      <w:r w:rsidR="004C5326" w:rsidRPr="00D9208B">
        <w:rPr>
          <w:rFonts w:asciiTheme="minorHAnsi" w:hAnsiTheme="minorHAnsi" w:cstheme="minorHAnsi"/>
          <w:sz w:val="22"/>
          <w:szCs w:val="22"/>
        </w:rPr>
        <w:t>organizacij</w:t>
      </w:r>
      <w:r w:rsidR="00911C0C" w:rsidRPr="00D9208B">
        <w:rPr>
          <w:rFonts w:asciiTheme="minorHAnsi" w:hAnsiTheme="minorHAnsi" w:cstheme="minorHAnsi"/>
          <w:sz w:val="22"/>
          <w:szCs w:val="22"/>
        </w:rPr>
        <w:t>a</w:t>
      </w:r>
      <w:r w:rsidR="004C5326" w:rsidRPr="00D9208B">
        <w:rPr>
          <w:rFonts w:asciiTheme="minorHAnsi" w:hAnsiTheme="minorHAnsi" w:cstheme="minorHAnsi"/>
          <w:sz w:val="22"/>
          <w:szCs w:val="22"/>
        </w:rPr>
        <w:t xml:space="preserve"> potovanja.</w:t>
      </w:r>
      <w:r w:rsidR="006C7F23" w:rsidRPr="00D920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41FDA9CB" w14:textId="77777777" w:rsidR="00831794" w:rsidRPr="00E62EAF" w:rsidRDefault="00831794" w:rsidP="00147CBA">
      <w:pPr>
        <w:spacing w:after="0" w:line="240" w:lineRule="auto"/>
      </w:pPr>
    </w:p>
    <w:p w14:paraId="0C5ADB8A" w14:textId="4CB11EF6" w:rsidR="00831794" w:rsidRPr="00E62EAF" w:rsidRDefault="00911C0C" w:rsidP="00147CBA">
      <w:pPr>
        <w:spacing w:after="0" w:line="240" w:lineRule="auto"/>
      </w:pPr>
      <w:r w:rsidRPr="00E62EAF">
        <w:t xml:space="preserve">Doplačila: </w:t>
      </w:r>
    </w:p>
    <w:p w14:paraId="63022CB4" w14:textId="09AEF7D2" w:rsidR="00831794" w:rsidRPr="00E62EAF" w:rsidRDefault="00463949" w:rsidP="00147CBA">
      <w:pPr>
        <w:pStyle w:val="Odstavekseznama"/>
        <w:numPr>
          <w:ilvl w:val="0"/>
          <w:numId w:val="16"/>
        </w:numPr>
        <w:spacing w:after="0" w:line="240" w:lineRule="auto"/>
      </w:pPr>
      <w:r w:rsidRPr="00E62EAF">
        <w:t>Riziko odpovedi potovanja</w:t>
      </w:r>
      <w:r w:rsidR="00911C0C" w:rsidRPr="00E62EAF">
        <w:t>: 1</w:t>
      </w:r>
      <w:r w:rsidR="000D0616">
        <w:t>85</w:t>
      </w:r>
      <w:r w:rsidR="00911C0C" w:rsidRPr="00E62EAF">
        <w:t xml:space="preserve"> €</w:t>
      </w:r>
      <w:r w:rsidR="00BD2AB3" w:rsidRPr="00E62EAF">
        <w:t xml:space="preserve"> (v primeru 30 oz. </w:t>
      </w:r>
      <w:r w:rsidR="000D0616">
        <w:t>36</w:t>
      </w:r>
      <w:r w:rsidR="00BD2AB3" w:rsidRPr="00E62EAF">
        <w:t xml:space="preserve"> udeležencev) oz. </w:t>
      </w:r>
      <w:r w:rsidR="000D0616">
        <w:t>198</w:t>
      </w:r>
      <w:r w:rsidR="00BD2AB3" w:rsidRPr="00E62EAF">
        <w:t xml:space="preserve"> € (v primeru </w:t>
      </w:r>
      <w:r w:rsidR="000D0616">
        <w:t>25 udeležencev)</w:t>
      </w:r>
    </w:p>
    <w:p w14:paraId="086CE5F5" w14:textId="1E4A4FD8" w:rsidR="00831794" w:rsidRPr="00E62EAF" w:rsidRDefault="00911C0C" w:rsidP="00147CBA">
      <w:pPr>
        <w:pStyle w:val="Odstavekseznama"/>
        <w:numPr>
          <w:ilvl w:val="0"/>
          <w:numId w:val="16"/>
        </w:numPr>
        <w:spacing w:after="0" w:line="240" w:lineRule="auto"/>
      </w:pPr>
      <w:r w:rsidRPr="00E62EAF">
        <w:t xml:space="preserve">Enoposteljna soba: </w:t>
      </w:r>
      <w:r w:rsidR="000D0616">
        <w:t>598</w:t>
      </w:r>
      <w:r w:rsidRPr="00E62EAF">
        <w:t>€</w:t>
      </w:r>
    </w:p>
    <w:p w14:paraId="5EC834DB" w14:textId="77777777" w:rsidR="001E03E5" w:rsidRPr="00E62EAF" w:rsidRDefault="001E03E5" w:rsidP="001E03E5">
      <w:pPr>
        <w:spacing w:after="0" w:line="240" w:lineRule="auto"/>
      </w:pPr>
    </w:p>
    <w:p w14:paraId="17F1E890" w14:textId="1651E4EE" w:rsidR="001E03E5" w:rsidRPr="00E62EAF" w:rsidRDefault="001E03E5" w:rsidP="001E03E5">
      <w:pPr>
        <w:spacing w:after="0" w:line="240" w:lineRule="auto"/>
      </w:pPr>
      <w:r w:rsidRPr="00E62EAF">
        <w:t>Vizum slovenskim državljanom ni potreben. Cepljenja niso potrebna.</w:t>
      </w:r>
    </w:p>
    <w:p w14:paraId="4423B6F8" w14:textId="77777777" w:rsidR="001E03E5" w:rsidRPr="00E62EAF" w:rsidRDefault="001E03E5" w:rsidP="001E03E5">
      <w:pPr>
        <w:spacing w:after="0" w:line="240" w:lineRule="auto"/>
      </w:pPr>
    </w:p>
    <w:p w14:paraId="09DD2291" w14:textId="53541FCB" w:rsidR="004F13B5" w:rsidRDefault="004F13B5" w:rsidP="004F13B5">
      <w:pPr>
        <w:spacing w:after="0" w:line="240" w:lineRule="auto"/>
        <w:rPr>
          <w:rFonts w:cstheme="minorHAnsi"/>
        </w:rPr>
      </w:pPr>
      <w:r w:rsidRPr="00E62EAF">
        <w:rPr>
          <w:rFonts w:cstheme="minorHAnsi"/>
        </w:rPr>
        <w:t xml:space="preserve">Skupinski potovalni aranžma ureja </w:t>
      </w:r>
      <w:r w:rsidR="006C7F23" w:rsidRPr="00E62EAF">
        <w:rPr>
          <w:rFonts w:cstheme="minorHAnsi"/>
        </w:rPr>
        <w:t>agencij</w:t>
      </w:r>
      <w:r w:rsidRPr="00E62EAF">
        <w:rPr>
          <w:rFonts w:cstheme="minorHAnsi"/>
        </w:rPr>
        <w:t xml:space="preserve">a </w:t>
      </w:r>
      <w:r w:rsidR="000D0616">
        <w:rPr>
          <w:rFonts w:cstheme="minorHAnsi"/>
        </w:rPr>
        <w:t>Slonček</w:t>
      </w:r>
      <w:r w:rsidRPr="00E62EAF">
        <w:rPr>
          <w:rFonts w:cstheme="minorHAnsi"/>
        </w:rPr>
        <w:t xml:space="preserve"> d.o.o., ga. </w:t>
      </w:r>
      <w:r w:rsidR="000D0616">
        <w:rPr>
          <w:rFonts w:cstheme="minorHAnsi"/>
        </w:rPr>
        <w:t>Špela Bajnoci Albreht</w:t>
      </w:r>
      <w:r w:rsidRPr="00E62EAF">
        <w:rPr>
          <w:rFonts w:cstheme="minorHAnsi"/>
        </w:rPr>
        <w:t xml:space="preserve">, </w:t>
      </w:r>
      <w:proofErr w:type="spellStart"/>
      <w:r w:rsidRPr="00E62EAF">
        <w:rPr>
          <w:rFonts w:cstheme="minorHAnsi"/>
        </w:rPr>
        <w:t>tel</w:t>
      </w:r>
      <w:proofErr w:type="spellEnd"/>
      <w:r w:rsidRPr="00E62EAF">
        <w:rPr>
          <w:rFonts w:cstheme="minorHAnsi"/>
        </w:rPr>
        <w:t>: 0</w:t>
      </w:r>
      <w:r w:rsidR="000D0616">
        <w:rPr>
          <w:rFonts w:cstheme="minorHAnsi"/>
        </w:rPr>
        <w:t xml:space="preserve">41 492-110, </w:t>
      </w:r>
      <w:r w:rsidRPr="00E62EAF">
        <w:rPr>
          <w:rFonts w:cstheme="minorHAnsi"/>
        </w:rPr>
        <w:t>e-n</w:t>
      </w:r>
      <w:r w:rsidR="000D0616">
        <w:rPr>
          <w:rFonts w:cstheme="minorHAnsi"/>
        </w:rPr>
        <w:t xml:space="preserve">aslov: </w:t>
      </w:r>
      <w:hyperlink r:id="rId8" w:history="1">
        <w:r w:rsidR="000D0616" w:rsidRPr="00A42188">
          <w:rPr>
            <w:rStyle w:val="Hiperpovezava"/>
            <w:rFonts w:cstheme="minorHAnsi"/>
          </w:rPr>
          <w:t>spela@sloncek.net</w:t>
        </w:r>
      </w:hyperlink>
    </w:p>
    <w:p w14:paraId="432766EF" w14:textId="77777777" w:rsidR="000D0616" w:rsidRPr="00E62EAF" w:rsidRDefault="000D0616" w:rsidP="004F13B5">
      <w:pPr>
        <w:spacing w:after="0" w:line="240" w:lineRule="auto"/>
      </w:pPr>
    </w:p>
    <w:p w14:paraId="50928A2F" w14:textId="13402CE8" w:rsidR="00C138CD" w:rsidRPr="00E877E5" w:rsidRDefault="00F26832" w:rsidP="00B450EC">
      <w:pPr>
        <w:jc w:val="both"/>
      </w:pPr>
      <w:r w:rsidRPr="00831794">
        <w:rPr>
          <w:rStyle w:val="Krepko"/>
          <w:rFonts w:asciiTheme="minorHAnsi" w:hAnsiTheme="minorHAnsi" w:cstheme="minorHAnsi"/>
          <w:b/>
          <w:bCs/>
          <w:color w:val="002060"/>
          <w:sz w:val="22"/>
          <w:szCs w:val="22"/>
        </w:rPr>
        <w:t>Prijava</w:t>
      </w:r>
      <w:r w:rsidR="00CF4EA9">
        <w:rPr>
          <w:rStyle w:val="Krepko"/>
          <w:rFonts w:asciiTheme="minorHAnsi" w:hAnsiTheme="minorHAnsi" w:cstheme="minorBidi"/>
          <w:sz w:val="22"/>
          <w:szCs w:val="22"/>
        </w:rPr>
        <w:br/>
      </w:r>
      <w:r w:rsidRPr="00810B83">
        <w:rPr>
          <w:rFonts w:cstheme="minorHAnsi"/>
        </w:rPr>
        <w:t>Število mest je omejeno</w:t>
      </w:r>
      <w:r w:rsidR="00382785">
        <w:rPr>
          <w:rFonts w:cstheme="minorHAnsi"/>
        </w:rPr>
        <w:t xml:space="preserve"> </w:t>
      </w:r>
      <w:r w:rsidR="00382785" w:rsidRPr="00B9283D">
        <w:rPr>
          <w:rFonts w:cstheme="minorHAnsi"/>
        </w:rPr>
        <w:t>(</w:t>
      </w:r>
      <w:r w:rsidR="006B38B5">
        <w:rPr>
          <w:rFonts w:cstheme="minorHAnsi"/>
        </w:rPr>
        <w:t xml:space="preserve">lahko </w:t>
      </w:r>
      <w:r w:rsidR="0089232F" w:rsidRPr="00B9283D">
        <w:rPr>
          <w:rFonts w:cstheme="minorHAnsi"/>
        </w:rPr>
        <w:t xml:space="preserve">2 udeleženca </w:t>
      </w:r>
      <w:r w:rsidR="006B38B5">
        <w:rPr>
          <w:rFonts w:cstheme="minorHAnsi"/>
        </w:rPr>
        <w:t>/</w:t>
      </w:r>
      <w:r w:rsidR="0089232F" w:rsidRPr="00B9283D">
        <w:rPr>
          <w:rFonts w:cstheme="minorHAnsi"/>
        </w:rPr>
        <w:t xml:space="preserve"> podjetje</w:t>
      </w:r>
      <w:r w:rsidR="008C2772">
        <w:rPr>
          <w:rFonts w:cstheme="minorHAnsi"/>
        </w:rPr>
        <w:t xml:space="preserve">) </w:t>
      </w:r>
      <w:r>
        <w:rPr>
          <w:rFonts w:cstheme="minorHAnsi"/>
        </w:rPr>
        <w:t>prijave zbiramo preko e-</w:t>
      </w:r>
      <w:r w:rsidR="00794BAA">
        <w:rPr>
          <w:rFonts w:cstheme="minorHAnsi"/>
        </w:rPr>
        <w:t>prijavnice</w:t>
      </w:r>
      <w:r>
        <w:rPr>
          <w:rFonts w:cstheme="minorHAnsi"/>
        </w:rPr>
        <w:t xml:space="preserve"> na</w:t>
      </w:r>
      <w:r w:rsidR="002C090E">
        <w:rPr>
          <w:rFonts w:cstheme="minorHAnsi"/>
        </w:rPr>
        <w:t xml:space="preserve"> </w:t>
      </w:r>
      <w:r w:rsidR="00D0171B" w:rsidRPr="00D0171B">
        <w:rPr>
          <w:rStyle w:val="Hiperpovezava"/>
          <w:rFonts w:cstheme="minorHAnsi"/>
          <w:b/>
          <w:bCs/>
        </w:rPr>
        <w:t>https://forms.gle/PNZxrytttn64oCHN9</w:t>
      </w:r>
      <w:r w:rsidR="00794BAA">
        <w:rPr>
          <w:rStyle w:val="Krepko"/>
          <w:rFonts w:asciiTheme="minorHAnsi" w:hAnsiTheme="minorHAnsi" w:cstheme="minorHAnsi"/>
          <w:sz w:val="22"/>
          <w:szCs w:val="22"/>
        </w:rPr>
        <w:t xml:space="preserve">. </w:t>
      </w:r>
      <w:r w:rsidRPr="00883972">
        <w:rPr>
          <w:rFonts w:cstheme="minorHAnsi"/>
        </w:rPr>
        <w:t>Rok za prijav</w:t>
      </w:r>
      <w:r w:rsidR="009F594B">
        <w:rPr>
          <w:rFonts w:cstheme="minorHAnsi"/>
        </w:rPr>
        <w:t>o</w:t>
      </w:r>
      <w:r w:rsidR="002E5721">
        <w:rPr>
          <w:rFonts w:cstheme="minorHAnsi"/>
        </w:rPr>
        <w:t xml:space="preserve"> </w:t>
      </w:r>
      <w:r w:rsidR="00ED1FC0" w:rsidRPr="008C2772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do </w:t>
      </w:r>
      <w:r w:rsidR="001F655C" w:rsidRPr="008C2772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vključno </w:t>
      </w:r>
      <w:r w:rsidR="000D0616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>15</w:t>
      </w:r>
      <w:r w:rsidRPr="008C2772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. </w:t>
      </w:r>
      <w:r w:rsidR="000D0616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februarja </w:t>
      </w:r>
      <w:r w:rsidRPr="008C2772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>202</w:t>
      </w:r>
      <w:r w:rsidR="000D0616">
        <w:rPr>
          <w:rStyle w:val="Krepko"/>
          <w:rFonts w:asciiTheme="minorHAnsi" w:hAnsiTheme="minorHAnsi" w:cstheme="minorHAnsi"/>
          <w:b/>
          <w:bCs/>
          <w:color w:val="C00000"/>
          <w:sz w:val="22"/>
          <w:szCs w:val="22"/>
        </w:rPr>
        <w:t>5</w:t>
      </w:r>
      <w:r w:rsidRPr="008C2772">
        <w:rPr>
          <w:rFonts w:cstheme="minorHAnsi"/>
          <w:color w:val="C00000"/>
        </w:rPr>
        <w:t xml:space="preserve"> </w:t>
      </w:r>
      <w:r>
        <w:t>oziroma do zasedenosti prostih mest v delegaciji</w:t>
      </w:r>
      <w:r w:rsidR="002E5721">
        <w:t xml:space="preserve">. </w:t>
      </w:r>
      <w:r>
        <w:t xml:space="preserve">Po izteku roka za prijave bomo za udeležence delegacije organizirali pripravljalni sestanek </w:t>
      </w:r>
      <w:r w:rsidR="002E5721">
        <w:t xml:space="preserve">in </w:t>
      </w:r>
      <w:r>
        <w:t>podrobneje predstavili izvedbo programa obiska ter sestavo gospodarske delegacije.</w:t>
      </w:r>
      <w:r w:rsidR="00257034">
        <w:t xml:space="preserve"> </w:t>
      </w:r>
      <w:r w:rsidR="00E877E5" w:rsidRPr="00E877E5"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57034" w14:paraId="6A5881EB" w14:textId="77777777" w:rsidTr="00257034">
        <w:tc>
          <w:tcPr>
            <w:tcW w:w="9060" w:type="dxa"/>
          </w:tcPr>
          <w:p w14:paraId="572F08C7" w14:textId="77777777" w:rsidR="00257034" w:rsidRDefault="00257034" w:rsidP="00257034">
            <w:pPr>
              <w:spacing w:line="276" w:lineRule="auto"/>
            </w:pPr>
            <w:r w:rsidRPr="00F26832">
              <w:rPr>
                <w:rStyle w:val="Krepko"/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Možnost sofinanciranja 60</w:t>
            </w:r>
            <w:r>
              <w:rPr>
                <w:rStyle w:val="Krepko"/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F26832">
              <w:rPr>
                <w:rStyle w:val="Krepko"/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% stroškov udeležbe</w:t>
            </w:r>
          </w:p>
          <w:p w14:paraId="0A57EE2A" w14:textId="16BAE560" w:rsidR="00257034" w:rsidRDefault="00257034" w:rsidP="00257034">
            <w:pPr>
              <w:jc w:val="both"/>
              <w:rPr>
                <w:rStyle w:val="Krepko"/>
                <w:rFonts w:asciiTheme="minorHAnsi" w:hAnsiTheme="minorHAnsi" w:cstheme="minorBidi"/>
                <w:sz w:val="22"/>
                <w:szCs w:val="22"/>
              </w:rPr>
            </w:pPr>
            <w:proofErr w:type="spellStart"/>
            <w:r>
              <w:t>Mikro</w:t>
            </w:r>
            <w:proofErr w:type="spellEnd"/>
            <w:r>
              <w:t>, mala in srednja podjetja imajo možnost sofinanciranja dela stroškov z uveljavitvijo vavčerja za udeležbo v gospodarskih delegacijah, ki ga je razpisal </w:t>
            </w:r>
            <w:hyperlink r:id="rId9" w:tgtFrame="_blank" w:history="1">
              <w:r>
                <w:rPr>
                  <w:rStyle w:val="Hiperpovezava"/>
                </w:rPr>
                <w:t>Slovenski podjetniški sklad</w:t>
              </w:r>
            </w:hyperlink>
            <w:r>
              <w:t xml:space="preserve"> (SPS). </w:t>
            </w:r>
            <w:r w:rsidRPr="006119E2">
              <w:rPr>
                <w:b/>
                <w:bCs/>
              </w:rPr>
              <w:t>Pri oddaji vloge za koriščenje vavčerja je na SPS potrebno predložiti potrdilo o prijavi na gospodarsko delegacijo, ki ga posameznem članu gospodarske delegacije izda Obrtno-podjetniška zbornica Slovenije.</w:t>
            </w:r>
          </w:p>
        </w:tc>
      </w:tr>
    </w:tbl>
    <w:p w14:paraId="0ECF36C1" w14:textId="77777777" w:rsidR="000D0616" w:rsidRDefault="00CF4EA9" w:rsidP="00257034">
      <w:pPr>
        <w:spacing w:after="0" w:line="276" w:lineRule="auto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br/>
      </w:r>
    </w:p>
    <w:p w14:paraId="49BDE476" w14:textId="5D548716" w:rsidR="00A84813" w:rsidRPr="00257034" w:rsidRDefault="00131B01" w:rsidP="00257034">
      <w:pPr>
        <w:spacing w:after="0" w:line="276" w:lineRule="auto"/>
        <w:rPr>
          <w:rFonts w:cstheme="minorHAnsi"/>
          <w:b/>
          <w:color w:val="002060"/>
        </w:rPr>
      </w:pPr>
      <w:r w:rsidRPr="00F26832">
        <w:rPr>
          <w:rFonts w:cstheme="minorHAnsi"/>
          <w:b/>
          <w:color w:val="002060"/>
        </w:rPr>
        <w:t>Dodatne informacije</w:t>
      </w:r>
      <w:r w:rsidR="00CF4EA9">
        <w:rPr>
          <w:rFonts w:cstheme="minorHAnsi"/>
          <w:b/>
          <w:color w:val="002060"/>
        </w:rPr>
        <w:br/>
      </w:r>
      <w:r w:rsidR="00F41A16">
        <w:rPr>
          <w:rFonts w:cstheme="minorHAnsi"/>
          <w:color w:val="000000"/>
        </w:rPr>
        <w:t>Območno o</w:t>
      </w:r>
      <w:r w:rsidR="006C7F23" w:rsidRPr="00925413">
        <w:rPr>
          <w:rFonts w:cstheme="minorHAnsi"/>
          <w:color w:val="000000"/>
        </w:rPr>
        <w:t xml:space="preserve">brtno-podjetniška zbornica </w:t>
      </w:r>
      <w:r w:rsidR="00F41A16">
        <w:rPr>
          <w:rFonts w:cstheme="minorHAnsi"/>
          <w:color w:val="000000"/>
        </w:rPr>
        <w:t>Sežana</w:t>
      </w:r>
      <w:r w:rsidR="006C7F23" w:rsidRPr="00925413">
        <w:rPr>
          <w:rFonts w:cstheme="minorHAnsi"/>
          <w:color w:val="000000"/>
        </w:rPr>
        <w:t xml:space="preserve">, </w:t>
      </w:r>
      <w:r w:rsidR="00F41A16">
        <w:rPr>
          <w:rFonts w:cstheme="minorHAnsi"/>
          <w:color w:val="000000"/>
        </w:rPr>
        <w:t>Klementina Križman</w:t>
      </w:r>
      <w:r w:rsidR="00925413">
        <w:rPr>
          <w:rFonts w:cstheme="minorHAnsi"/>
          <w:color w:val="000000"/>
        </w:rPr>
        <w:t xml:space="preserve"> (</w:t>
      </w:r>
      <w:r w:rsidR="006A1E36" w:rsidRPr="00925413">
        <w:rPr>
          <w:rFonts w:cstheme="minorHAnsi"/>
          <w:color w:val="000000"/>
        </w:rPr>
        <w:t>t</w:t>
      </w:r>
      <w:r w:rsidR="004005F4" w:rsidRPr="00925413">
        <w:rPr>
          <w:rFonts w:cstheme="minorHAnsi"/>
          <w:color w:val="000000"/>
        </w:rPr>
        <w:t>el.:</w:t>
      </w:r>
      <w:r w:rsidRPr="00925413">
        <w:rPr>
          <w:rFonts w:cstheme="minorHAnsi"/>
          <w:color w:val="000000"/>
        </w:rPr>
        <w:t xml:space="preserve"> 0</w:t>
      </w:r>
      <w:r w:rsidR="00F41A16">
        <w:rPr>
          <w:rFonts w:cstheme="minorHAnsi"/>
          <w:color w:val="000000"/>
        </w:rPr>
        <w:t>5 620 28 50</w:t>
      </w:r>
      <w:r w:rsidRPr="00925413">
        <w:rPr>
          <w:rFonts w:cstheme="minorHAnsi"/>
          <w:color w:val="000000"/>
        </w:rPr>
        <w:t>,</w:t>
      </w:r>
      <w:r w:rsidR="00925413">
        <w:rPr>
          <w:rFonts w:cstheme="minorHAnsi"/>
          <w:color w:val="000000"/>
        </w:rPr>
        <w:t xml:space="preserve"> </w:t>
      </w:r>
      <w:hyperlink r:id="rId10" w:history="1">
        <w:r w:rsidR="00F41A16" w:rsidRPr="000E3232">
          <w:rPr>
            <w:rStyle w:val="Hiperpovezava"/>
            <w:rFonts w:cstheme="minorHAnsi"/>
          </w:rPr>
          <w:t>klementina.krizman@ozs.si</w:t>
        </w:r>
      </w:hyperlink>
      <w:r w:rsidR="00F41A16">
        <w:rPr>
          <w:rFonts w:cstheme="minorHAnsi"/>
          <w:color w:val="000000"/>
        </w:rPr>
        <w:t xml:space="preserve"> </w:t>
      </w:r>
      <w:r w:rsidR="00925413">
        <w:rPr>
          <w:rFonts w:cstheme="minorHAnsi"/>
        </w:rPr>
        <w:t>).</w:t>
      </w:r>
    </w:p>
    <w:sectPr w:rsidR="00A84813" w:rsidRPr="00257034" w:rsidSect="00E40962">
      <w:headerReference w:type="default" r:id="rId11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6058" w14:textId="77777777" w:rsidR="00280791" w:rsidRDefault="00280791" w:rsidP="00340312">
      <w:pPr>
        <w:spacing w:after="0" w:line="240" w:lineRule="auto"/>
      </w:pPr>
      <w:r>
        <w:separator/>
      </w:r>
    </w:p>
  </w:endnote>
  <w:endnote w:type="continuationSeparator" w:id="0">
    <w:p w14:paraId="3266396E" w14:textId="77777777" w:rsidR="00280791" w:rsidRDefault="00280791" w:rsidP="0034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57E92" w14:textId="77777777" w:rsidR="00280791" w:rsidRDefault="00280791" w:rsidP="00340312">
      <w:pPr>
        <w:spacing w:after="0" w:line="240" w:lineRule="auto"/>
      </w:pPr>
      <w:r>
        <w:separator/>
      </w:r>
    </w:p>
  </w:footnote>
  <w:footnote w:type="continuationSeparator" w:id="0">
    <w:p w14:paraId="6D29C321" w14:textId="77777777" w:rsidR="00280791" w:rsidRDefault="00280791" w:rsidP="0034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BFF6" w14:textId="7C418F17" w:rsidR="00A20CCD" w:rsidRPr="00A20CCD" w:rsidRDefault="00A20CCD" w:rsidP="00A20CCD">
    <w:pPr>
      <w:pStyle w:val="Navadensplet"/>
    </w:pPr>
    <w:r w:rsidRPr="00A20CCD">
      <w:rPr>
        <w:noProof/>
      </w:rPr>
      <w:drawing>
        <wp:anchor distT="0" distB="0" distL="114300" distR="114300" simplePos="0" relativeHeight="251662336" behindDoc="1" locked="0" layoutInCell="1" allowOverlap="1" wp14:anchorId="1E3D0845" wp14:editId="155415D9">
          <wp:simplePos x="0" y="0"/>
          <wp:positionH relativeFrom="margin">
            <wp:align>left</wp:align>
          </wp:positionH>
          <wp:positionV relativeFrom="paragraph">
            <wp:posOffset>64494</wp:posOffset>
          </wp:positionV>
          <wp:extent cx="1306195" cy="253365"/>
          <wp:effectExtent l="0" t="0" r="8255" b="0"/>
          <wp:wrapNone/>
          <wp:docPr id="2" name="Slika 1" descr="Slika, ki vsebuje besede besedilo, pisava, posnetek zaslon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 descr="Slika, ki vsebuje besede besedilo, pisava, posnetek zaslon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25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AEB" w:rsidRPr="00EC3444">
      <w:rPr>
        <w:noProof/>
      </w:rPr>
      <w:drawing>
        <wp:anchor distT="0" distB="0" distL="114300" distR="114300" simplePos="0" relativeHeight="251658240" behindDoc="1" locked="0" layoutInCell="1" allowOverlap="1" wp14:anchorId="34BC2324" wp14:editId="14D8A223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1968500" cy="381000"/>
          <wp:effectExtent l="0" t="0" r="0" b="0"/>
          <wp:wrapTight wrapText="bothSides">
            <wp:wrapPolygon edited="0">
              <wp:start x="0" y="0"/>
              <wp:lineTo x="0" y="20520"/>
              <wp:lineTo x="21321" y="20520"/>
              <wp:lineTo x="21321" y="0"/>
              <wp:lineTo x="0" y="0"/>
            </wp:wrapPolygon>
          </wp:wrapTight>
          <wp:docPr id="277426687" name="Slika 1" descr="Slika, ki vsebuje besede besedilo, posnetek zaslona, pisav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426687" name="Slika 1" descr="Slika, ki vsebuje besede besedilo, posnetek zaslona, pisava, logotip&#10;&#10;Opis je samodejno ustvarjen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1" t="35411" r="6326" b="38359"/>
                  <a:stretch/>
                </pic:blipFill>
                <pic:spPr bwMode="auto">
                  <a:xfrm>
                    <a:off x="0" y="0"/>
                    <a:ext cx="19685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AEB" w:rsidRPr="005D6AEB">
      <w:rPr>
        <w:noProof/>
      </w:rPr>
      <w:drawing>
        <wp:anchor distT="0" distB="0" distL="114300" distR="114300" simplePos="0" relativeHeight="251661312" behindDoc="1" locked="0" layoutInCell="1" allowOverlap="1" wp14:anchorId="41A5F876" wp14:editId="528A2916">
          <wp:simplePos x="0" y="0"/>
          <wp:positionH relativeFrom="column">
            <wp:posOffset>1530350</wp:posOffset>
          </wp:positionH>
          <wp:positionV relativeFrom="paragraph">
            <wp:posOffset>78105</wp:posOffset>
          </wp:positionV>
          <wp:extent cx="1293993" cy="226088"/>
          <wp:effectExtent l="0" t="0" r="1905" b="2540"/>
          <wp:wrapTight wrapText="bothSides">
            <wp:wrapPolygon edited="0">
              <wp:start x="0" y="0"/>
              <wp:lineTo x="0" y="20022"/>
              <wp:lineTo x="21314" y="20022"/>
              <wp:lineTo x="21314" y="0"/>
              <wp:lineTo x="0" y="0"/>
            </wp:wrapPolygon>
          </wp:wrapTight>
          <wp:docPr id="1827351281" name="Slika 1" descr="Slika, ki vsebuje besede besedilo, pisava, grafika, posnetek zaslon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351281" name="Slika 1" descr="Slika, ki vsebuje besede besedilo, pisava, grafika, posnetek zaslona&#10;&#10;Opis je samodejno ustvarjen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3993" cy="226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AEB">
      <w:rPr>
        <w:noProof/>
      </w:rPr>
      <w:drawing>
        <wp:anchor distT="0" distB="0" distL="114300" distR="114300" simplePos="0" relativeHeight="251659264" behindDoc="1" locked="0" layoutInCell="1" allowOverlap="1" wp14:anchorId="22B7A745" wp14:editId="011E7C67">
          <wp:simplePos x="0" y="0"/>
          <wp:positionH relativeFrom="margin">
            <wp:posOffset>2925445</wp:posOffset>
          </wp:positionH>
          <wp:positionV relativeFrom="paragraph">
            <wp:posOffset>22225</wp:posOffset>
          </wp:positionV>
          <wp:extent cx="807720" cy="300990"/>
          <wp:effectExtent l="0" t="0" r="0" b="3810"/>
          <wp:wrapTight wrapText="bothSides">
            <wp:wrapPolygon edited="0">
              <wp:start x="0" y="0"/>
              <wp:lineTo x="0" y="20506"/>
              <wp:lineTo x="20887" y="20506"/>
              <wp:lineTo x="20887" y="0"/>
              <wp:lineTo x="0" y="0"/>
            </wp:wrapPolygon>
          </wp:wrapTight>
          <wp:docPr id="128038657" name="Slika 1" descr="Slika, ki vsebuje besede pisava, besedilo, grafik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38657" name="Slika 1" descr="Slika, ki vsebuje besede pisava, besedilo, grafika, logotip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300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3F0">
      <w:t xml:space="preserve"> </w:t>
    </w:r>
  </w:p>
  <w:p w14:paraId="27749A4C" w14:textId="6717FC75" w:rsidR="00340312" w:rsidRDefault="003363F0">
    <w:pPr>
      <w:pStyle w:val="Glava"/>
    </w:pPr>
    <w:r>
      <w:t xml:space="preserve">     </w:t>
    </w:r>
    <w:r w:rsidR="00340312">
      <w:t xml:space="preserve">   </w:t>
    </w:r>
    <w:r>
      <w:t xml:space="preserve">  </w:t>
    </w:r>
    <w:r w:rsidR="00EC3444">
      <w:t xml:space="preserve">           </w:t>
    </w:r>
    <w:r>
      <w:t xml:space="preserve">   </w:t>
    </w:r>
  </w:p>
  <w:p w14:paraId="12E63367" w14:textId="4C9C41E6" w:rsidR="00EC3444" w:rsidRDefault="00EC344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4FA"/>
    <w:multiLevelType w:val="multilevel"/>
    <w:tmpl w:val="0EFC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02BEB"/>
    <w:multiLevelType w:val="hybridMultilevel"/>
    <w:tmpl w:val="505C3544"/>
    <w:lvl w:ilvl="0" w:tplc="A7EEE0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D15AF"/>
    <w:multiLevelType w:val="hybridMultilevel"/>
    <w:tmpl w:val="327ADC7A"/>
    <w:lvl w:ilvl="0" w:tplc="7744E4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059DA"/>
    <w:multiLevelType w:val="multilevel"/>
    <w:tmpl w:val="9A7E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B50C2"/>
    <w:multiLevelType w:val="hybridMultilevel"/>
    <w:tmpl w:val="DF8812DE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D7A4E1D"/>
    <w:multiLevelType w:val="hybridMultilevel"/>
    <w:tmpl w:val="A3F8012E"/>
    <w:lvl w:ilvl="0" w:tplc="B5B2072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525C5"/>
    <w:multiLevelType w:val="hybridMultilevel"/>
    <w:tmpl w:val="5B2E49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D5A38"/>
    <w:multiLevelType w:val="hybridMultilevel"/>
    <w:tmpl w:val="8B665BDA"/>
    <w:lvl w:ilvl="0" w:tplc="0D7A4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A042C"/>
    <w:multiLevelType w:val="hybridMultilevel"/>
    <w:tmpl w:val="E946A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D7889"/>
    <w:multiLevelType w:val="hybridMultilevel"/>
    <w:tmpl w:val="D2408C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E2C8A"/>
    <w:multiLevelType w:val="hybridMultilevel"/>
    <w:tmpl w:val="CA26BAAA"/>
    <w:lvl w:ilvl="0" w:tplc="0424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 w15:restartNumberingAfterBreak="0">
    <w:nsid w:val="4C8012B4"/>
    <w:multiLevelType w:val="hybridMultilevel"/>
    <w:tmpl w:val="5E925F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B1B1C"/>
    <w:multiLevelType w:val="multilevel"/>
    <w:tmpl w:val="52C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B41637"/>
    <w:multiLevelType w:val="multilevel"/>
    <w:tmpl w:val="C0E0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A2307B"/>
    <w:multiLevelType w:val="hybridMultilevel"/>
    <w:tmpl w:val="31AC1BFE"/>
    <w:lvl w:ilvl="0" w:tplc="042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6F6A02F4"/>
    <w:multiLevelType w:val="hybridMultilevel"/>
    <w:tmpl w:val="C7EC4046"/>
    <w:lvl w:ilvl="0" w:tplc="6ADE51C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93EFE"/>
    <w:multiLevelType w:val="hybridMultilevel"/>
    <w:tmpl w:val="73E8F212"/>
    <w:lvl w:ilvl="0" w:tplc="5DC277A4">
      <w:start w:val="1"/>
      <w:numFmt w:val="upperRoman"/>
      <w:pStyle w:val="Naslov2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5B1ACE"/>
    <w:multiLevelType w:val="hybridMultilevel"/>
    <w:tmpl w:val="F87431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E769B"/>
    <w:multiLevelType w:val="hybridMultilevel"/>
    <w:tmpl w:val="6006258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A6A53"/>
    <w:multiLevelType w:val="multilevel"/>
    <w:tmpl w:val="9936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8408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8783166">
    <w:abstractNumId w:val="15"/>
  </w:num>
  <w:num w:numId="3" w16cid:durableId="871529148">
    <w:abstractNumId w:val="3"/>
  </w:num>
  <w:num w:numId="4" w16cid:durableId="752705149">
    <w:abstractNumId w:val="19"/>
  </w:num>
  <w:num w:numId="5" w16cid:durableId="1786342452">
    <w:abstractNumId w:val="0"/>
  </w:num>
  <w:num w:numId="6" w16cid:durableId="49698086">
    <w:abstractNumId w:val="13"/>
  </w:num>
  <w:num w:numId="7" w16cid:durableId="914317586">
    <w:abstractNumId w:val="12"/>
  </w:num>
  <w:num w:numId="8" w16cid:durableId="551422751">
    <w:abstractNumId w:val="1"/>
  </w:num>
  <w:num w:numId="9" w16cid:durableId="1903060351">
    <w:abstractNumId w:val="2"/>
  </w:num>
  <w:num w:numId="10" w16cid:durableId="701977470">
    <w:abstractNumId w:val="7"/>
  </w:num>
  <w:num w:numId="11" w16cid:durableId="1560633359">
    <w:abstractNumId w:val="9"/>
  </w:num>
  <w:num w:numId="12" w16cid:durableId="1934583740">
    <w:abstractNumId w:val="4"/>
  </w:num>
  <w:num w:numId="13" w16cid:durableId="1055465697">
    <w:abstractNumId w:val="18"/>
  </w:num>
  <w:num w:numId="14" w16cid:durableId="1683699043">
    <w:abstractNumId w:val="8"/>
  </w:num>
  <w:num w:numId="15" w16cid:durableId="1643582887">
    <w:abstractNumId w:val="11"/>
  </w:num>
  <w:num w:numId="16" w16cid:durableId="1063605454">
    <w:abstractNumId w:val="6"/>
  </w:num>
  <w:num w:numId="17" w16cid:durableId="487282058">
    <w:abstractNumId w:val="5"/>
  </w:num>
  <w:num w:numId="18" w16cid:durableId="236746808">
    <w:abstractNumId w:val="14"/>
  </w:num>
  <w:num w:numId="19" w16cid:durableId="101456145">
    <w:abstractNumId w:val="10"/>
  </w:num>
  <w:num w:numId="20" w16cid:durableId="18683279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9B"/>
    <w:rsid w:val="000138AB"/>
    <w:rsid w:val="000217D0"/>
    <w:rsid w:val="0002269B"/>
    <w:rsid w:val="00022902"/>
    <w:rsid w:val="000231E4"/>
    <w:rsid w:val="00030488"/>
    <w:rsid w:val="000437D8"/>
    <w:rsid w:val="00052049"/>
    <w:rsid w:val="00066724"/>
    <w:rsid w:val="00092711"/>
    <w:rsid w:val="000A09DB"/>
    <w:rsid w:val="000D0616"/>
    <w:rsid w:val="000D4807"/>
    <w:rsid w:val="00105729"/>
    <w:rsid w:val="00107D18"/>
    <w:rsid w:val="001106DF"/>
    <w:rsid w:val="00111119"/>
    <w:rsid w:val="00115028"/>
    <w:rsid w:val="00115138"/>
    <w:rsid w:val="001218C0"/>
    <w:rsid w:val="00123D46"/>
    <w:rsid w:val="00125339"/>
    <w:rsid w:val="00131B01"/>
    <w:rsid w:val="00145B70"/>
    <w:rsid w:val="00147CBA"/>
    <w:rsid w:val="00157D95"/>
    <w:rsid w:val="001824EC"/>
    <w:rsid w:val="00196BCE"/>
    <w:rsid w:val="001B5E79"/>
    <w:rsid w:val="001C124C"/>
    <w:rsid w:val="001D3EEA"/>
    <w:rsid w:val="001E03E5"/>
    <w:rsid w:val="001E47B7"/>
    <w:rsid w:val="001F2A63"/>
    <w:rsid w:val="001F655C"/>
    <w:rsid w:val="00203BC1"/>
    <w:rsid w:val="00220021"/>
    <w:rsid w:val="00242774"/>
    <w:rsid w:val="00244984"/>
    <w:rsid w:val="00257034"/>
    <w:rsid w:val="00273136"/>
    <w:rsid w:val="00273695"/>
    <w:rsid w:val="00280791"/>
    <w:rsid w:val="00280BC5"/>
    <w:rsid w:val="002840C6"/>
    <w:rsid w:val="0028505A"/>
    <w:rsid w:val="00285DBC"/>
    <w:rsid w:val="002959C9"/>
    <w:rsid w:val="00297E67"/>
    <w:rsid w:val="002A00B2"/>
    <w:rsid w:val="002A6ECD"/>
    <w:rsid w:val="002B605B"/>
    <w:rsid w:val="002C090E"/>
    <w:rsid w:val="002C1266"/>
    <w:rsid w:val="002C252F"/>
    <w:rsid w:val="002C611D"/>
    <w:rsid w:val="002E3794"/>
    <w:rsid w:val="002E3D01"/>
    <w:rsid w:val="002E5721"/>
    <w:rsid w:val="002E7D3B"/>
    <w:rsid w:val="002E7FD8"/>
    <w:rsid w:val="0031581F"/>
    <w:rsid w:val="00321A51"/>
    <w:rsid w:val="00322187"/>
    <w:rsid w:val="003363F0"/>
    <w:rsid w:val="00340312"/>
    <w:rsid w:val="003471D2"/>
    <w:rsid w:val="00350937"/>
    <w:rsid w:val="0035553F"/>
    <w:rsid w:val="00372ED8"/>
    <w:rsid w:val="00382785"/>
    <w:rsid w:val="00385BD5"/>
    <w:rsid w:val="003A7D51"/>
    <w:rsid w:val="003B0CF4"/>
    <w:rsid w:val="003B1471"/>
    <w:rsid w:val="003D2BDA"/>
    <w:rsid w:val="003E0010"/>
    <w:rsid w:val="004005F4"/>
    <w:rsid w:val="0040144C"/>
    <w:rsid w:val="00412CCE"/>
    <w:rsid w:val="00425697"/>
    <w:rsid w:val="00433776"/>
    <w:rsid w:val="00444F03"/>
    <w:rsid w:val="00463949"/>
    <w:rsid w:val="00473458"/>
    <w:rsid w:val="004822FF"/>
    <w:rsid w:val="004832C2"/>
    <w:rsid w:val="00486131"/>
    <w:rsid w:val="00487D0F"/>
    <w:rsid w:val="00492E3E"/>
    <w:rsid w:val="004C5326"/>
    <w:rsid w:val="004D7250"/>
    <w:rsid w:val="004F13B5"/>
    <w:rsid w:val="004F1D12"/>
    <w:rsid w:val="00501168"/>
    <w:rsid w:val="00502D30"/>
    <w:rsid w:val="005132C7"/>
    <w:rsid w:val="00533B57"/>
    <w:rsid w:val="00570BC2"/>
    <w:rsid w:val="00581D5B"/>
    <w:rsid w:val="00585335"/>
    <w:rsid w:val="00587B8F"/>
    <w:rsid w:val="00587EAB"/>
    <w:rsid w:val="005A134F"/>
    <w:rsid w:val="005A564B"/>
    <w:rsid w:val="005C52BB"/>
    <w:rsid w:val="005D0CE9"/>
    <w:rsid w:val="005D557C"/>
    <w:rsid w:val="005D6AEB"/>
    <w:rsid w:val="005E0721"/>
    <w:rsid w:val="005F5C1F"/>
    <w:rsid w:val="00601BF6"/>
    <w:rsid w:val="006119E2"/>
    <w:rsid w:val="0061727F"/>
    <w:rsid w:val="00626477"/>
    <w:rsid w:val="006377C7"/>
    <w:rsid w:val="006509D1"/>
    <w:rsid w:val="00653026"/>
    <w:rsid w:val="006532A1"/>
    <w:rsid w:val="006805F7"/>
    <w:rsid w:val="006A1E36"/>
    <w:rsid w:val="006A4B88"/>
    <w:rsid w:val="006B38B5"/>
    <w:rsid w:val="006B4B81"/>
    <w:rsid w:val="006C3601"/>
    <w:rsid w:val="006C7F23"/>
    <w:rsid w:val="006E4FFE"/>
    <w:rsid w:val="006F2737"/>
    <w:rsid w:val="007452EF"/>
    <w:rsid w:val="00746EA2"/>
    <w:rsid w:val="00763F82"/>
    <w:rsid w:val="00783859"/>
    <w:rsid w:val="00794BAA"/>
    <w:rsid w:val="007B0940"/>
    <w:rsid w:val="007B5100"/>
    <w:rsid w:val="007B546D"/>
    <w:rsid w:val="007C251F"/>
    <w:rsid w:val="007C45B3"/>
    <w:rsid w:val="007C539C"/>
    <w:rsid w:val="00805D34"/>
    <w:rsid w:val="00810B83"/>
    <w:rsid w:val="00811E69"/>
    <w:rsid w:val="00831794"/>
    <w:rsid w:val="00852B6D"/>
    <w:rsid w:val="00866269"/>
    <w:rsid w:val="00871333"/>
    <w:rsid w:val="00871A89"/>
    <w:rsid w:val="00881493"/>
    <w:rsid w:val="00883972"/>
    <w:rsid w:val="008851EC"/>
    <w:rsid w:val="0089232F"/>
    <w:rsid w:val="0089354F"/>
    <w:rsid w:val="008A50E7"/>
    <w:rsid w:val="008A61A7"/>
    <w:rsid w:val="008B62BF"/>
    <w:rsid w:val="008C2772"/>
    <w:rsid w:val="008E6210"/>
    <w:rsid w:val="008E7AB8"/>
    <w:rsid w:val="008F1358"/>
    <w:rsid w:val="00904D9F"/>
    <w:rsid w:val="00906152"/>
    <w:rsid w:val="00911C0C"/>
    <w:rsid w:val="009227A3"/>
    <w:rsid w:val="00925413"/>
    <w:rsid w:val="009372DC"/>
    <w:rsid w:val="00941242"/>
    <w:rsid w:val="00952569"/>
    <w:rsid w:val="00953C67"/>
    <w:rsid w:val="009571E4"/>
    <w:rsid w:val="009933FF"/>
    <w:rsid w:val="0099553E"/>
    <w:rsid w:val="009A41AA"/>
    <w:rsid w:val="009A5D20"/>
    <w:rsid w:val="009B1782"/>
    <w:rsid w:val="009B5297"/>
    <w:rsid w:val="009C12DE"/>
    <w:rsid w:val="009D3BC7"/>
    <w:rsid w:val="009E06CE"/>
    <w:rsid w:val="009F31DD"/>
    <w:rsid w:val="009F5081"/>
    <w:rsid w:val="009F594B"/>
    <w:rsid w:val="00A01B7A"/>
    <w:rsid w:val="00A1141D"/>
    <w:rsid w:val="00A20CCD"/>
    <w:rsid w:val="00A3040D"/>
    <w:rsid w:val="00A62A48"/>
    <w:rsid w:val="00A70D88"/>
    <w:rsid w:val="00A84813"/>
    <w:rsid w:val="00A94417"/>
    <w:rsid w:val="00AA207E"/>
    <w:rsid w:val="00AA2E94"/>
    <w:rsid w:val="00AB5646"/>
    <w:rsid w:val="00AC7C6D"/>
    <w:rsid w:val="00B01C92"/>
    <w:rsid w:val="00B06CFC"/>
    <w:rsid w:val="00B22489"/>
    <w:rsid w:val="00B27A27"/>
    <w:rsid w:val="00B31CF3"/>
    <w:rsid w:val="00B450EC"/>
    <w:rsid w:val="00B47FF1"/>
    <w:rsid w:val="00B50738"/>
    <w:rsid w:val="00B71760"/>
    <w:rsid w:val="00B74936"/>
    <w:rsid w:val="00B81036"/>
    <w:rsid w:val="00B9283D"/>
    <w:rsid w:val="00BA00BE"/>
    <w:rsid w:val="00BA0895"/>
    <w:rsid w:val="00BA1C08"/>
    <w:rsid w:val="00BB0876"/>
    <w:rsid w:val="00BC4590"/>
    <w:rsid w:val="00BD2AB3"/>
    <w:rsid w:val="00BD768B"/>
    <w:rsid w:val="00BE1E08"/>
    <w:rsid w:val="00BF0F9B"/>
    <w:rsid w:val="00C138CD"/>
    <w:rsid w:val="00C32E98"/>
    <w:rsid w:val="00C4031A"/>
    <w:rsid w:val="00C414BE"/>
    <w:rsid w:val="00C431F2"/>
    <w:rsid w:val="00C513B1"/>
    <w:rsid w:val="00C63645"/>
    <w:rsid w:val="00CE3D1B"/>
    <w:rsid w:val="00CE45A0"/>
    <w:rsid w:val="00CF4EA9"/>
    <w:rsid w:val="00CF70E3"/>
    <w:rsid w:val="00CF7B20"/>
    <w:rsid w:val="00D0171B"/>
    <w:rsid w:val="00D06D00"/>
    <w:rsid w:val="00D10956"/>
    <w:rsid w:val="00D24D89"/>
    <w:rsid w:val="00D33EBE"/>
    <w:rsid w:val="00D40E03"/>
    <w:rsid w:val="00D42500"/>
    <w:rsid w:val="00D5217A"/>
    <w:rsid w:val="00D70860"/>
    <w:rsid w:val="00D7494B"/>
    <w:rsid w:val="00D76AD4"/>
    <w:rsid w:val="00D9208B"/>
    <w:rsid w:val="00DB09FD"/>
    <w:rsid w:val="00DB2C44"/>
    <w:rsid w:val="00DB5545"/>
    <w:rsid w:val="00DB5730"/>
    <w:rsid w:val="00DD4603"/>
    <w:rsid w:val="00DD5BA7"/>
    <w:rsid w:val="00DE3327"/>
    <w:rsid w:val="00DE4774"/>
    <w:rsid w:val="00DE6DB1"/>
    <w:rsid w:val="00DF1406"/>
    <w:rsid w:val="00DF2A67"/>
    <w:rsid w:val="00E04194"/>
    <w:rsid w:val="00E070BE"/>
    <w:rsid w:val="00E111CC"/>
    <w:rsid w:val="00E1393A"/>
    <w:rsid w:val="00E36323"/>
    <w:rsid w:val="00E378CA"/>
    <w:rsid w:val="00E40962"/>
    <w:rsid w:val="00E508BD"/>
    <w:rsid w:val="00E5160A"/>
    <w:rsid w:val="00E62EAF"/>
    <w:rsid w:val="00E771FE"/>
    <w:rsid w:val="00E877E5"/>
    <w:rsid w:val="00EA32F7"/>
    <w:rsid w:val="00EB3EA5"/>
    <w:rsid w:val="00EC3444"/>
    <w:rsid w:val="00ED1FC0"/>
    <w:rsid w:val="00EF2A36"/>
    <w:rsid w:val="00EF42C5"/>
    <w:rsid w:val="00EF538E"/>
    <w:rsid w:val="00F11612"/>
    <w:rsid w:val="00F26832"/>
    <w:rsid w:val="00F3371B"/>
    <w:rsid w:val="00F40364"/>
    <w:rsid w:val="00F41A16"/>
    <w:rsid w:val="00F47D50"/>
    <w:rsid w:val="00F54313"/>
    <w:rsid w:val="00F56B85"/>
    <w:rsid w:val="00F656D5"/>
    <w:rsid w:val="00F711C7"/>
    <w:rsid w:val="00F757A0"/>
    <w:rsid w:val="00FA54C9"/>
    <w:rsid w:val="00FB7DB2"/>
    <w:rsid w:val="00FE15E7"/>
    <w:rsid w:val="00FE29B2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DC97E"/>
  <w15:chartTrackingRefBased/>
  <w15:docId w15:val="{51E481E8-CD3F-4992-8F16-09FDDAF7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aliases w:val="Poglavje_rimska"/>
    <w:basedOn w:val="Navaden"/>
    <w:next w:val="Navaden"/>
    <w:link w:val="Naslov2Znak"/>
    <w:uiPriority w:val="99"/>
    <w:unhideWhenUsed/>
    <w:qFormat/>
    <w:rsid w:val="00340312"/>
    <w:pPr>
      <w:keepNext/>
      <w:keepLines/>
      <w:numPr>
        <w:numId w:val="1"/>
      </w:numPr>
      <w:spacing w:after="0" w:line="240" w:lineRule="auto"/>
      <w:ind w:left="341" w:hanging="57"/>
      <w:outlineLvl w:val="1"/>
    </w:pPr>
    <w:rPr>
      <w:rFonts w:ascii="Arial Narrow" w:eastAsia="Times New Roman" w:hAnsi="Arial Narrow" w:cs="Times New Roman"/>
      <w:b/>
      <w:bCs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0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40312"/>
  </w:style>
  <w:style w:type="paragraph" w:styleId="Noga">
    <w:name w:val="footer"/>
    <w:basedOn w:val="Navaden"/>
    <w:link w:val="NogaZnak"/>
    <w:uiPriority w:val="99"/>
    <w:unhideWhenUsed/>
    <w:rsid w:val="003403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0312"/>
  </w:style>
  <w:style w:type="character" w:customStyle="1" w:styleId="Naslov2Znak">
    <w:name w:val="Naslov 2 Znak"/>
    <w:aliases w:val="Poglavje_rimska Znak"/>
    <w:basedOn w:val="Privzetapisavaodstavka"/>
    <w:link w:val="Naslov2"/>
    <w:uiPriority w:val="99"/>
    <w:rsid w:val="00340312"/>
    <w:rPr>
      <w:rFonts w:ascii="Arial Narrow" w:eastAsia="Times New Roman" w:hAnsi="Arial Narrow" w:cs="Times New Roman"/>
      <w:b/>
      <w:bCs/>
      <w:szCs w:val="26"/>
    </w:rPr>
  </w:style>
  <w:style w:type="character" w:styleId="Krepko">
    <w:name w:val="Strong"/>
    <w:aliases w:val="Zadeva"/>
    <w:basedOn w:val="Privzetapisavaodstavka"/>
    <w:uiPriority w:val="22"/>
    <w:qFormat/>
    <w:rsid w:val="00340312"/>
    <w:rPr>
      <w:rFonts w:ascii="Arial Narrow" w:hAnsi="Arial Narrow" w:cs="Times New Roman" w:hint="default"/>
      <w:sz w:val="28"/>
      <w:szCs w:val="28"/>
    </w:rPr>
  </w:style>
  <w:style w:type="paragraph" w:styleId="Navadensplet">
    <w:name w:val="Normal (Web)"/>
    <w:basedOn w:val="Navaden"/>
    <w:uiPriority w:val="99"/>
    <w:unhideWhenUsed/>
    <w:rsid w:val="00340312"/>
    <w:pPr>
      <w:spacing w:before="68" w:after="68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40312"/>
    <w:rPr>
      <w:rFonts w:ascii="Times New Roman" w:hAnsi="Times New Roman" w:cs="Times New Roman" w:hint="default"/>
    </w:rPr>
  </w:style>
  <w:style w:type="character" w:styleId="Hiperpovezava">
    <w:name w:val="Hyperlink"/>
    <w:basedOn w:val="Privzetapisavaodstavka"/>
    <w:uiPriority w:val="99"/>
    <w:unhideWhenUsed/>
    <w:rsid w:val="006E4FF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E4FFE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131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">
    <w:name w:val="acopre"/>
    <w:basedOn w:val="Privzetapisavaodstavka"/>
    <w:rsid w:val="009C12DE"/>
  </w:style>
  <w:style w:type="character" w:styleId="Poudarek">
    <w:name w:val="Emphasis"/>
    <w:basedOn w:val="Privzetapisavaodstavka"/>
    <w:uiPriority w:val="20"/>
    <w:qFormat/>
    <w:rsid w:val="009C12DE"/>
    <w:rPr>
      <w:i/>
      <w:iCs/>
    </w:rPr>
  </w:style>
  <w:style w:type="table" w:styleId="Tabelamrea2poudarek5">
    <w:name w:val="Grid Table 2 Accent 5"/>
    <w:basedOn w:val="Navadnatabela"/>
    <w:uiPriority w:val="47"/>
    <w:rsid w:val="009933F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Odstavekseznama">
    <w:name w:val="List Paragraph"/>
    <w:basedOn w:val="Navaden"/>
    <w:uiPriority w:val="34"/>
    <w:qFormat/>
    <w:rsid w:val="00E40962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B47F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4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44538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5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6989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2928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1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6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0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9519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8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2019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379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6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1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la@sloncek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lementina.krizman@ozs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odjetniskisklad.si/v1-vavcer-za-udelezbo-v-gospodarskih-delegacijah-v-tujin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Standard ISO 690 – prvi element in datum" Version="1987"/>
</file>

<file path=customXml/itemProps1.xml><?xml version="1.0" encoding="utf-8"?>
<ds:datastoreItem xmlns:ds="http://schemas.openxmlformats.org/officeDocument/2006/customXml" ds:itemID="{EB36CCE0-3768-4AC0-9EE5-1B8CB0DF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Zejnić</dc:creator>
  <cp:keywords/>
  <dc:description/>
  <cp:lastModifiedBy>Špela Bajnoci Albreht</cp:lastModifiedBy>
  <cp:revision>2</cp:revision>
  <cp:lastPrinted>2021-12-20T12:57:00Z</cp:lastPrinted>
  <dcterms:created xsi:type="dcterms:W3CDTF">2025-01-21T07:58:00Z</dcterms:created>
  <dcterms:modified xsi:type="dcterms:W3CDTF">2025-01-21T07:58:00Z</dcterms:modified>
</cp:coreProperties>
</file>